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465A2" w14:textId="77777777" w:rsidR="00012598" w:rsidRDefault="00012598" w:rsidP="00A202CE">
      <w:pPr>
        <w:spacing w:after="0"/>
        <w:rPr>
          <w:rFonts w:ascii="Times New Roman" w:hAnsi="Times New Roman" w:cs="Times New Roman"/>
          <w:b/>
        </w:rPr>
      </w:pPr>
    </w:p>
    <w:p w14:paraId="03073D99" w14:textId="363BBFC9" w:rsidR="00DA659D" w:rsidRDefault="00A202CE" w:rsidP="00A202CE">
      <w:pPr>
        <w:spacing w:after="0"/>
        <w:rPr>
          <w:rFonts w:ascii="Times New Roman" w:hAnsi="Times New Roman" w:cs="Times New Roman"/>
          <w:b/>
        </w:rPr>
      </w:pPr>
      <w:r w:rsidRPr="005547B2">
        <w:rPr>
          <w:rFonts w:ascii="Times New Roman" w:hAnsi="Times New Roman" w:cs="Times New Roman"/>
          <w:b/>
        </w:rPr>
        <w:t>NAME- DR. RAKESH TIWARI</w:t>
      </w:r>
      <w:r w:rsidRPr="005547B2">
        <w:rPr>
          <w:rFonts w:ascii="Times New Roman" w:hAnsi="Times New Roman" w:cs="Times New Roman"/>
          <w:b/>
        </w:rPr>
        <w:tab/>
      </w:r>
      <w:r w:rsidRPr="005547B2">
        <w:rPr>
          <w:rFonts w:ascii="Times New Roman" w:hAnsi="Times New Roman" w:cs="Times New Roman"/>
          <w:b/>
        </w:rPr>
        <w:tab/>
      </w:r>
      <w:r w:rsidRPr="005547B2">
        <w:rPr>
          <w:rFonts w:ascii="Times New Roman" w:hAnsi="Times New Roman" w:cs="Times New Roman"/>
          <w:b/>
        </w:rPr>
        <w:tab/>
        <w:t xml:space="preserve">                         CLASS – </w:t>
      </w:r>
      <w:r w:rsidR="00DA659D">
        <w:rPr>
          <w:rFonts w:ascii="Times New Roman" w:hAnsi="Times New Roman" w:cs="Times New Roman"/>
          <w:b/>
        </w:rPr>
        <w:t>M.Sc.</w:t>
      </w:r>
      <w:r w:rsidRPr="005547B2">
        <w:rPr>
          <w:rFonts w:ascii="Times New Roman" w:hAnsi="Times New Roman" w:cs="Times New Roman"/>
          <w:b/>
        </w:rPr>
        <w:t xml:space="preserve"> </w:t>
      </w:r>
      <w:r w:rsidR="00DA659D">
        <w:rPr>
          <w:rFonts w:ascii="Times New Roman" w:hAnsi="Times New Roman" w:cs="Times New Roman"/>
          <w:b/>
        </w:rPr>
        <w:t>I SEM</w:t>
      </w:r>
    </w:p>
    <w:p w14:paraId="2CB717C6" w14:textId="7C3A7DDF" w:rsidR="00A202CE" w:rsidRDefault="00A202CE" w:rsidP="00A202CE">
      <w:pPr>
        <w:spacing w:after="0"/>
        <w:rPr>
          <w:rFonts w:ascii="Times New Roman" w:hAnsi="Times New Roman" w:cs="Times New Roman"/>
          <w:b/>
        </w:rPr>
      </w:pPr>
      <w:r w:rsidRPr="005547B2">
        <w:rPr>
          <w:rFonts w:ascii="Times New Roman" w:hAnsi="Times New Roman" w:cs="Times New Roman"/>
          <w:b/>
        </w:rPr>
        <w:t>PAPER- I</w:t>
      </w:r>
      <w:r w:rsidR="00DA659D">
        <w:rPr>
          <w:rFonts w:ascii="Times New Roman" w:hAnsi="Times New Roman" w:cs="Times New Roman"/>
          <w:b/>
        </w:rPr>
        <w:t>II</w:t>
      </w:r>
      <w:r w:rsidRPr="005547B2">
        <w:rPr>
          <w:rFonts w:ascii="Times New Roman" w:hAnsi="Times New Roman" w:cs="Times New Roman"/>
          <w:b/>
        </w:rPr>
        <w:tab/>
      </w:r>
      <w:r w:rsidRPr="005547B2">
        <w:rPr>
          <w:rFonts w:ascii="Times New Roman" w:hAnsi="Times New Roman" w:cs="Times New Roman"/>
          <w:b/>
        </w:rPr>
        <w:tab/>
      </w:r>
      <w:r w:rsidRPr="005547B2">
        <w:rPr>
          <w:rFonts w:ascii="Times New Roman" w:hAnsi="Times New Roman" w:cs="Times New Roman"/>
          <w:b/>
        </w:rPr>
        <w:tab/>
      </w:r>
      <w:r w:rsidRPr="005547B2">
        <w:rPr>
          <w:rFonts w:ascii="Times New Roman" w:hAnsi="Times New Roman" w:cs="Times New Roman"/>
          <w:b/>
        </w:rPr>
        <w:tab/>
      </w:r>
      <w:r w:rsidRPr="005547B2">
        <w:rPr>
          <w:rFonts w:ascii="Times New Roman" w:hAnsi="Times New Roman" w:cs="Times New Roman"/>
          <w:b/>
        </w:rPr>
        <w:tab/>
      </w:r>
      <w:r w:rsidRPr="005547B2">
        <w:rPr>
          <w:rFonts w:ascii="Times New Roman" w:hAnsi="Times New Roman" w:cs="Times New Roman"/>
          <w:b/>
        </w:rPr>
        <w:tab/>
      </w:r>
      <w:r w:rsidR="00DA659D">
        <w:rPr>
          <w:rFonts w:ascii="Times New Roman" w:hAnsi="Times New Roman" w:cs="Times New Roman"/>
          <w:b/>
        </w:rPr>
        <w:t xml:space="preserve">                         </w:t>
      </w:r>
      <w:r w:rsidRPr="005547B2">
        <w:rPr>
          <w:rFonts w:ascii="Times New Roman" w:hAnsi="Times New Roman" w:cs="Times New Roman"/>
          <w:b/>
        </w:rPr>
        <w:t xml:space="preserve">TITLE </w:t>
      </w:r>
      <w:r w:rsidR="00DA659D">
        <w:rPr>
          <w:rFonts w:ascii="Times New Roman" w:hAnsi="Times New Roman" w:cs="Times New Roman"/>
          <w:b/>
        </w:rPr>
        <w:t>–</w:t>
      </w:r>
      <w:r w:rsidRPr="005547B2">
        <w:rPr>
          <w:rFonts w:ascii="Times New Roman" w:hAnsi="Times New Roman" w:cs="Times New Roman"/>
          <w:b/>
        </w:rPr>
        <w:t xml:space="preserve"> </w:t>
      </w:r>
      <w:r w:rsidR="00DA659D">
        <w:rPr>
          <w:rFonts w:ascii="Times New Roman" w:hAnsi="Times New Roman" w:cs="Times New Roman"/>
          <w:b/>
        </w:rPr>
        <w:t>TOPOLOGY</w:t>
      </w:r>
    </w:p>
    <w:tbl>
      <w:tblPr>
        <w:tblStyle w:val="TableGrid"/>
        <w:tblW w:w="10680" w:type="dxa"/>
        <w:tblInd w:w="-856" w:type="dxa"/>
        <w:tblLook w:val="04A0" w:firstRow="1" w:lastRow="0" w:firstColumn="1" w:lastColumn="0" w:noHBand="0" w:noVBand="1"/>
      </w:tblPr>
      <w:tblGrid>
        <w:gridCol w:w="1121"/>
        <w:gridCol w:w="6613"/>
        <w:gridCol w:w="1045"/>
        <w:gridCol w:w="1901"/>
      </w:tblGrid>
      <w:tr w:rsidR="00DA659D" w:rsidRPr="00DA659D" w14:paraId="5D56AB09" w14:textId="77777777" w:rsidTr="00C20604">
        <w:trPr>
          <w:trHeight w:val="639"/>
        </w:trPr>
        <w:tc>
          <w:tcPr>
            <w:tcW w:w="1039" w:type="dxa"/>
          </w:tcPr>
          <w:p w14:paraId="514FF885" w14:textId="77777777" w:rsidR="00DA659D" w:rsidRPr="00DA659D" w:rsidRDefault="00DA659D" w:rsidP="00AB5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59D">
              <w:rPr>
                <w:rFonts w:ascii="Times New Roman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6688" w:type="dxa"/>
          </w:tcPr>
          <w:p w14:paraId="03FDF750" w14:textId="77777777" w:rsidR="00DA659D" w:rsidRPr="00DA659D" w:rsidRDefault="00DA659D" w:rsidP="00317F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59D">
              <w:rPr>
                <w:rFonts w:ascii="Times New Roman" w:hAnsi="Times New Roman" w:cs="Times New Roman"/>
                <w:b/>
                <w:sz w:val="24"/>
                <w:szCs w:val="24"/>
              </w:rPr>
              <w:t>Covered Topic</w:t>
            </w:r>
          </w:p>
        </w:tc>
        <w:tc>
          <w:tcPr>
            <w:tcW w:w="1047" w:type="dxa"/>
          </w:tcPr>
          <w:p w14:paraId="4105683E" w14:textId="77777777" w:rsidR="00DA659D" w:rsidRPr="00DA659D" w:rsidRDefault="00DA659D" w:rsidP="00AB5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59D">
              <w:rPr>
                <w:rFonts w:ascii="Times New Roman" w:hAnsi="Times New Roman" w:cs="Times New Roman"/>
                <w:b/>
                <w:sz w:val="24"/>
                <w:szCs w:val="24"/>
              </w:rPr>
              <w:t>Classes</w:t>
            </w:r>
          </w:p>
        </w:tc>
        <w:tc>
          <w:tcPr>
            <w:tcW w:w="1906" w:type="dxa"/>
          </w:tcPr>
          <w:p w14:paraId="077CE480" w14:textId="77777777" w:rsidR="00DA659D" w:rsidRPr="00DA659D" w:rsidRDefault="00DA659D" w:rsidP="00AB5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59D">
              <w:rPr>
                <w:rFonts w:ascii="Times New Roman" w:hAnsi="Times New Roman" w:cs="Times New Roman"/>
                <w:b/>
                <w:sz w:val="24"/>
                <w:szCs w:val="24"/>
              </w:rPr>
              <w:t>Method/Mode of Delivery</w:t>
            </w:r>
          </w:p>
        </w:tc>
      </w:tr>
      <w:tr w:rsidR="00297AC3" w:rsidRPr="00DA659D" w14:paraId="41650269" w14:textId="77777777" w:rsidTr="00297AC3">
        <w:trPr>
          <w:trHeight w:val="3076"/>
        </w:trPr>
        <w:tc>
          <w:tcPr>
            <w:tcW w:w="1039" w:type="dxa"/>
          </w:tcPr>
          <w:p w14:paraId="60EC5C5F" w14:textId="2494E312" w:rsidR="00297AC3" w:rsidRPr="00DA659D" w:rsidRDefault="00297AC3" w:rsidP="00C20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59D">
              <w:rPr>
                <w:rFonts w:ascii="Times New Roman" w:hAnsi="Times New Roman" w:cs="Times New Roman"/>
                <w:sz w:val="24"/>
                <w:szCs w:val="24"/>
              </w:rPr>
              <w:t>July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A659D">
              <w:rPr>
                <w:rFonts w:ascii="Times New Roman" w:hAnsi="Times New Roman" w:cs="Times New Roman"/>
                <w:sz w:val="24"/>
                <w:szCs w:val="24"/>
              </w:rPr>
              <w:t xml:space="preserve"> Aug</w:t>
            </w:r>
          </w:p>
        </w:tc>
        <w:tc>
          <w:tcPr>
            <w:tcW w:w="6688" w:type="dxa"/>
          </w:tcPr>
          <w:p w14:paraId="13490991" w14:textId="77777777" w:rsidR="00297AC3" w:rsidRDefault="00297AC3" w:rsidP="00317FEC">
            <w:pPr>
              <w:pStyle w:val="BodyText"/>
              <w:spacing w:before="90"/>
              <w:ind w:left="977" w:right="244" w:hanging="1023"/>
              <w:jc w:val="both"/>
            </w:pPr>
            <w:r>
              <w:t>Countable and uncountable sets. Infinite sets</w:t>
            </w:r>
            <w:r>
              <w:rPr>
                <w:spacing w:val="60"/>
              </w:rPr>
              <w:t xml:space="preserve"> </w:t>
            </w:r>
            <w:r>
              <w:t>and</w:t>
            </w:r>
            <w:r>
              <w:rPr>
                <w:spacing w:val="60"/>
              </w:rPr>
              <w:t xml:space="preserve"> </w:t>
            </w:r>
            <w:r>
              <w:t>the</w:t>
            </w:r>
            <w:r>
              <w:rPr>
                <w:spacing w:val="60"/>
              </w:rPr>
              <w:t xml:space="preserve"> </w:t>
            </w:r>
            <w:r>
              <w:t>axiom of</w:t>
            </w:r>
          </w:p>
          <w:p w14:paraId="186736F9" w14:textId="77777777" w:rsidR="00297AC3" w:rsidRDefault="00297AC3" w:rsidP="00317FEC">
            <w:pPr>
              <w:pStyle w:val="BodyText"/>
              <w:spacing w:before="90"/>
              <w:ind w:left="977" w:right="244" w:hanging="1023"/>
              <w:jc w:val="both"/>
            </w:pPr>
            <w:r>
              <w:t>Choice.</w:t>
            </w:r>
            <w:r>
              <w:rPr>
                <w:spacing w:val="60"/>
              </w:rPr>
              <w:t xml:space="preserve"> </w:t>
            </w:r>
            <w:r>
              <w:t>Cardinal</w:t>
            </w:r>
            <w:r>
              <w:rPr>
                <w:spacing w:val="1"/>
              </w:rPr>
              <w:t xml:space="preserve"> </w:t>
            </w:r>
            <w:r>
              <w:t>numbers and its arithmetic. Schroeder</w:t>
            </w:r>
          </w:p>
          <w:p w14:paraId="335E4AD7" w14:textId="77777777" w:rsidR="00297AC3" w:rsidRDefault="00297AC3" w:rsidP="00317FEC">
            <w:pPr>
              <w:pStyle w:val="BodyText"/>
              <w:spacing w:before="90"/>
              <w:ind w:left="977" w:right="244" w:hanging="1023"/>
              <w:jc w:val="both"/>
            </w:pPr>
            <w:r>
              <w:t>Bernstein theorem. Cantor’s theorem and the</w:t>
            </w:r>
            <w:r>
              <w:rPr>
                <w:spacing w:val="1"/>
              </w:rPr>
              <w:t xml:space="preserve"> </w:t>
            </w:r>
            <w:r>
              <w:t>continuum</w:t>
            </w:r>
          </w:p>
          <w:p w14:paraId="15F4424F" w14:textId="77777777" w:rsidR="00297AC3" w:rsidRDefault="00297AC3" w:rsidP="00317FEC">
            <w:pPr>
              <w:pStyle w:val="BodyText"/>
              <w:spacing w:before="90"/>
              <w:ind w:left="977" w:right="244" w:hanging="1023"/>
              <w:jc w:val="both"/>
            </w:pPr>
            <w:r>
              <w:t>hypothesis.</w:t>
            </w:r>
            <w:r>
              <w:rPr>
                <w:spacing w:val="1"/>
              </w:rPr>
              <w:t xml:space="preserve"> </w:t>
            </w:r>
            <w:r>
              <w:t>Zorn’s</w:t>
            </w:r>
            <w:r>
              <w:rPr>
                <w:spacing w:val="1"/>
              </w:rPr>
              <w:t xml:space="preserve"> </w:t>
            </w:r>
            <w:r>
              <w:t>lemma.</w:t>
            </w:r>
            <w:r>
              <w:rPr>
                <w:spacing w:val="1"/>
              </w:rPr>
              <w:t xml:space="preserve"> </w:t>
            </w:r>
            <w:r>
              <w:t>Well-ordering</w:t>
            </w:r>
            <w:r>
              <w:rPr>
                <w:spacing w:val="1"/>
              </w:rPr>
              <w:t xml:space="preserve"> </w:t>
            </w:r>
            <w:r>
              <w:t>theorem.</w:t>
            </w:r>
            <w:r>
              <w:rPr>
                <w:spacing w:val="1"/>
              </w:rPr>
              <w:t xml:space="preserve"> </w:t>
            </w:r>
            <w:r>
              <w:t>Definition</w:t>
            </w:r>
          </w:p>
          <w:p w14:paraId="02809D5F" w14:textId="77777777" w:rsidR="00297AC3" w:rsidRDefault="00297AC3" w:rsidP="00317FEC">
            <w:pPr>
              <w:pStyle w:val="BodyText"/>
              <w:tabs>
                <w:tab w:val="left" w:pos="5938"/>
              </w:tabs>
              <w:spacing w:before="90"/>
              <w:ind w:left="977" w:right="244" w:hanging="1023"/>
              <w:jc w:val="both"/>
            </w:pPr>
            <w:r>
              <w:t>and</w:t>
            </w:r>
            <w:r>
              <w:rPr>
                <w:spacing w:val="1"/>
              </w:rPr>
              <w:t xml:space="preserve"> </w:t>
            </w:r>
            <w:r>
              <w:t>examples of topological spaces, Closed sets, Closure, Dense</w:t>
            </w:r>
          </w:p>
          <w:p w14:paraId="7F9BFDB5" w14:textId="77777777" w:rsidR="00297AC3" w:rsidRDefault="00297AC3" w:rsidP="00317FEC">
            <w:pPr>
              <w:pStyle w:val="BodyText"/>
              <w:tabs>
                <w:tab w:val="left" w:pos="5938"/>
              </w:tabs>
              <w:spacing w:before="90"/>
              <w:ind w:left="977" w:right="244" w:hanging="1023"/>
              <w:jc w:val="both"/>
            </w:pPr>
            <w:r>
              <w:t>subsets, Neighborhoods,</w:t>
            </w:r>
            <w:r>
              <w:rPr>
                <w:spacing w:val="1"/>
              </w:rPr>
              <w:t xml:space="preserve"> </w:t>
            </w:r>
            <w:r>
              <w:t>Interior, Exterior and boundary.</w:t>
            </w:r>
          </w:p>
          <w:p w14:paraId="4DD2AE99" w14:textId="77777777" w:rsidR="00297AC3" w:rsidRDefault="00297AC3" w:rsidP="00317FEC">
            <w:pPr>
              <w:pStyle w:val="BodyText"/>
              <w:tabs>
                <w:tab w:val="left" w:pos="5938"/>
              </w:tabs>
              <w:spacing w:before="90"/>
              <w:ind w:left="977" w:right="244" w:hanging="1023"/>
              <w:jc w:val="both"/>
            </w:pPr>
            <w:r>
              <w:t>Accumulation points and derived sets. Bases and sub-</w:t>
            </w:r>
            <w:r>
              <w:rPr>
                <w:spacing w:val="1"/>
              </w:rPr>
              <w:t xml:space="preserve"> </w:t>
            </w:r>
            <w:r>
              <w:t>bases.</w:t>
            </w:r>
          </w:p>
          <w:p w14:paraId="3A925BE1" w14:textId="6314D761" w:rsidR="00297AC3" w:rsidRPr="00DA659D" w:rsidRDefault="00297AC3" w:rsidP="00297AC3">
            <w:pPr>
              <w:pStyle w:val="BodyText"/>
              <w:tabs>
                <w:tab w:val="left" w:pos="5938"/>
              </w:tabs>
              <w:ind w:left="977" w:right="244" w:hanging="1023"/>
              <w:jc w:val="both"/>
            </w:pPr>
            <w:r>
              <w:t>Subspaces and</w:t>
            </w:r>
            <w:r>
              <w:rPr>
                <w:spacing w:val="3"/>
              </w:rPr>
              <w:t xml:space="preserve"> </w:t>
            </w:r>
            <w:r>
              <w:t>relative</w:t>
            </w:r>
            <w:r>
              <w:rPr>
                <w:spacing w:val="2"/>
              </w:rPr>
              <w:t xml:space="preserve"> </w:t>
            </w:r>
            <w:r>
              <w:t>topology.</w:t>
            </w:r>
          </w:p>
        </w:tc>
        <w:tc>
          <w:tcPr>
            <w:tcW w:w="1047" w:type="dxa"/>
          </w:tcPr>
          <w:p w14:paraId="1BDBA1EE" w14:textId="77777777" w:rsidR="00297AC3" w:rsidRPr="00DA659D" w:rsidRDefault="00297AC3" w:rsidP="00C20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59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06" w:type="dxa"/>
            <w:vMerge w:val="restart"/>
          </w:tcPr>
          <w:p w14:paraId="53DFDD1C" w14:textId="77777777" w:rsidR="00297AC3" w:rsidRPr="00DA659D" w:rsidRDefault="00297AC3" w:rsidP="00C20604">
            <w:pPr>
              <w:pStyle w:val="ListParagraph"/>
              <w:numPr>
                <w:ilvl w:val="0"/>
                <w:numId w:val="3"/>
              </w:num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59D">
              <w:rPr>
                <w:rFonts w:ascii="Times New Roman" w:hAnsi="Times New Roman" w:cs="Times New Roman"/>
                <w:sz w:val="24"/>
                <w:szCs w:val="24"/>
              </w:rPr>
              <w:t>Chalk and talk method</w:t>
            </w:r>
          </w:p>
          <w:p w14:paraId="4E32571C" w14:textId="77777777" w:rsidR="00297AC3" w:rsidRPr="00DA659D" w:rsidRDefault="00297AC3" w:rsidP="00C20604">
            <w:pPr>
              <w:pStyle w:val="ListParagraph"/>
              <w:numPr>
                <w:ilvl w:val="0"/>
                <w:numId w:val="3"/>
              </w:num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59D">
              <w:rPr>
                <w:rFonts w:ascii="Times New Roman" w:hAnsi="Times New Roman" w:cs="Times New Roman"/>
                <w:sz w:val="24"/>
                <w:szCs w:val="24"/>
              </w:rPr>
              <w:t xml:space="preserve"> Flip the class </w:t>
            </w:r>
          </w:p>
          <w:p w14:paraId="7C44A223" w14:textId="77777777" w:rsidR="00297AC3" w:rsidRPr="00DA659D" w:rsidRDefault="00297AC3" w:rsidP="00C20604">
            <w:pPr>
              <w:pStyle w:val="ListParagraph"/>
              <w:numPr>
                <w:ilvl w:val="0"/>
                <w:numId w:val="3"/>
              </w:num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59D">
              <w:rPr>
                <w:rFonts w:ascii="Times New Roman" w:hAnsi="Times New Roman" w:cs="Times New Roman"/>
                <w:sz w:val="24"/>
                <w:szCs w:val="24"/>
              </w:rPr>
              <w:t>Group discussion</w:t>
            </w:r>
          </w:p>
          <w:p w14:paraId="700D182A" w14:textId="77777777" w:rsidR="00297AC3" w:rsidRPr="00DA659D" w:rsidRDefault="00297AC3" w:rsidP="00C2060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59D">
              <w:rPr>
                <w:rFonts w:ascii="Times New Roman" w:hAnsi="Times New Roman" w:cs="Times New Roman"/>
                <w:sz w:val="24"/>
                <w:szCs w:val="24"/>
              </w:rPr>
              <w:t>Problem Solving</w:t>
            </w:r>
          </w:p>
        </w:tc>
      </w:tr>
      <w:tr w:rsidR="00297AC3" w:rsidRPr="00DA659D" w14:paraId="5C799796" w14:textId="77777777" w:rsidTr="00297AC3">
        <w:trPr>
          <w:trHeight w:val="1688"/>
        </w:trPr>
        <w:tc>
          <w:tcPr>
            <w:tcW w:w="1039" w:type="dxa"/>
          </w:tcPr>
          <w:p w14:paraId="5F4C5A45" w14:textId="4AF45DD9" w:rsidR="00297AC3" w:rsidRPr="00DA659D" w:rsidRDefault="00297AC3" w:rsidP="00C20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</w:t>
            </w:r>
          </w:p>
        </w:tc>
        <w:tc>
          <w:tcPr>
            <w:tcW w:w="6688" w:type="dxa"/>
          </w:tcPr>
          <w:p w14:paraId="0F2FFF88" w14:textId="0D128483" w:rsidR="00297AC3" w:rsidRPr="00DA659D" w:rsidRDefault="00297AC3" w:rsidP="00297AC3">
            <w:pPr>
              <w:pStyle w:val="BodyText"/>
              <w:spacing w:before="197"/>
              <w:ind w:right="858"/>
              <w:jc w:val="both"/>
            </w:pPr>
            <w:r>
              <w:t xml:space="preserve">Alternate methods of defining a topology in terms of terms of </w:t>
            </w:r>
            <w:proofErr w:type="spellStart"/>
            <w:r>
              <w:t>Kuratowski</w:t>
            </w:r>
            <w:proofErr w:type="spellEnd"/>
            <w:r>
              <w:t xml:space="preserve"> Closure</w:t>
            </w:r>
            <w:r>
              <w:rPr>
                <w:spacing w:val="1"/>
              </w:rPr>
              <w:t xml:space="preserve"> </w:t>
            </w:r>
            <w:r>
              <w:t>Operator and Neighborhood Systems.</w:t>
            </w:r>
            <w:r>
              <w:rPr>
                <w:spacing w:val="1"/>
              </w:rPr>
              <w:t xml:space="preserve"> </w:t>
            </w:r>
            <w:r>
              <w:t>Continuous functions and</w:t>
            </w:r>
            <w:r>
              <w:rPr>
                <w:spacing w:val="1"/>
              </w:rPr>
              <w:t xml:space="preserve"> </w:t>
            </w:r>
            <w:r>
              <w:t>homeomorphism.</w:t>
            </w:r>
            <w:r>
              <w:rPr>
                <w:spacing w:val="1"/>
              </w:rPr>
              <w:t xml:space="preserve"> </w:t>
            </w:r>
            <w:r>
              <w:t>First and Second Countable Spaces. Lindelof’s theorems. Separable spaces. Second</w:t>
            </w:r>
            <w:r>
              <w:rPr>
                <w:spacing w:val="1"/>
              </w:rPr>
              <w:t xml:space="preserve"> </w:t>
            </w:r>
            <w:r>
              <w:t>countability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2"/>
              </w:rPr>
              <w:t xml:space="preserve"> </w:t>
            </w:r>
            <w:r>
              <w:t>separability.</w:t>
            </w:r>
          </w:p>
        </w:tc>
        <w:tc>
          <w:tcPr>
            <w:tcW w:w="1047" w:type="dxa"/>
          </w:tcPr>
          <w:p w14:paraId="3F6ABE8D" w14:textId="77777777" w:rsidR="00297AC3" w:rsidRPr="00DA659D" w:rsidRDefault="00297AC3" w:rsidP="00C20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Merge/>
          </w:tcPr>
          <w:p w14:paraId="7D1CFF43" w14:textId="77777777" w:rsidR="00297AC3" w:rsidRPr="00DA659D" w:rsidRDefault="00297AC3" w:rsidP="00C20604">
            <w:pPr>
              <w:pStyle w:val="ListParagraph"/>
              <w:numPr>
                <w:ilvl w:val="0"/>
                <w:numId w:val="3"/>
              </w:num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604" w:rsidRPr="00DA659D" w14:paraId="7CE26930" w14:textId="77777777" w:rsidTr="00C20604">
        <w:trPr>
          <w:trHeight w:val="1098"/>
        </w:trPr>
        <w:tc>
          <w:tcPr>
            <w:tcW w:w="1039" w:type="dxa"/>
          </w:tcPr>
          <w:p w14:paraId="71728193" w14:textId="39C49107" w:rsidR="00C20604" w:rsidRPr="00DA659D" w:rsidRDefault="00C20604" w:rsidP="00C20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59D">
              <w:rPr>
                <w:rFonts w:ascii="Times New Roman" w:hAnsi="Times New Roman" w:cs="Times New Roman"/>
                <w:sz w:val="24"/>
                <w:szCs w:val="24"/>
              </w:rPr>
              <w:t>Oct</w:t>
            </w:r>
          </w:p>
        </w:tc>
        <w:tc>
          <w:tcPr>
            <w:tcW w:w="6688" w:type="dxa"/>
          </w:tcPr>
          <w:p w14:paraId="400080A6" w14:textId="1A724758" w:rsidR="00C20604" w:rsidRPr="00DA659D" w:rsidRDefault="00056E00" w:rsidP="00297AC3">
            <w:pPr>
              <w:pStyle w:val="BodyText"/>
              <w:spacing w:before="202"/>
              <w:ind w:right="856"/>
              <w:jc w:val="both"/>
            </w:pPr>
            <w:r>
              <w:t>Separation axioms - their Characterizations and basic properties. Urysohn’s lemma.</w:t>
            </w:r>
            <w:r>
              <w:rPr>
                <w:spacing w:val="1"/>
              </w:rPr>
              <w:t xml:space="preserve"> </w:t>
            </w:r>
            <w:r>
              <w:t>Tietze</w:t>
            </w:r>
            <w:r>
              <w:rPr>
                <w:spacing w:val="1"/>
              </w:rPr>
              <w:t xml:space="preserve"> </w:t>
            </w:r>
            <w:r>
              <w:t>extension</w:t>
            </w:r>
            <w:r>
              <w:rPr>
                <w:spacing w:val="1"/>
              </w:rPr>
              <w:t xml:space="preserve"> </w:t>
            </w:r>
            <w:r>
              <w:t>theorem.</w:t>
            </w:r>
            <w:r>
              <w:rPr>
                <w:spacing w:val="1"/>
              </w:rPr>
              <w:t xml:space="preserve"> </w:t>
            </w:r>
            <w:r>
              <w:t>Compactness.</w:t>
            </w:r>
            <w:r>
              <w:rPr>
                <w:spacing w:val="1"/>
              </w:rPr>
              <w:t xml:space="preserve"> </w:t>
            </w:r>
            <w:r>
              <w:t>Continuous</w:t>
            </w:r>
            <w:r>
              <w:rPr>
                <w:spacing w:val="1"/>
              </w:rPr>
              <w:t xml:space="preserve"> </w:t>
            </w:r>
            <w:r>
              <w:t>functions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compact</w:t>
            </w:r>
            <w:r>
              <w:rPr>
                <w:spacing w:val="61"/>
              </w:rPr>
              <w:t xml:space="preserve"> </w:t>
            </w:r>
            <w:r>
              <w:t>sets.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Basic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properties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Compactness.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Compactness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finite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intersection</w:t>
            </w:r>
            <w:r>
              <w:rPr>
                <w:spacing w:val="-6"/>
              </w:rPr>
              <w:t xml:space="preserve"> </w:t>
            </w:r>
            <w:r>
              <w:t>property.</w:t>
            </w:r>
          </w:p>
        </w:tc>
        <w:tc>
          <w:tcPr>
            <w:tcW w:w="1047" w:type="dxa"/>
          </w:tcPr>
          <w:p w14:paraId="6E542C5B" w14:textId="77777777" w:rsidR="00C20604" w:rsidRPr="00DA659D" w:rsidRDefault="00C20604" w:rsidP="00C20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59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06" w:type="dxa"/>
            <w:vMerge w:val="restart"/>
          </w:tcPr>
          <w:p w14:paraId="2E3686E9" w14:textId="77777777" w:rsidR="00C20604" w:rsidRPr="00DA659D" w:rsidRDefault="00C20604" w:rsidP="00C20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604" w:rsidRPr="00DA659D" w14:paraId="4972AFEE" w14:textId="77777777" w:rsidTr="00C20604">
        <w:trPr>
          <w:trHeight w:val="1467"/>
        </w:trPr>
        <w:tc>
          <w:tcPr>
            <w:tcW w:w="1039" w:type="dxa"/>
          </w:tcPr>
          <w:p w14:paraId="14EA60C2" w14:textId="196B2B09" w:rsidR="00C20604" w:rsidRPr="00DA659D" w:rsidRDefault="00C20604" w:rsidP="00C20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9D">
              <w:rPr>
                <w:rFonts w:ascii="Times New Roman" w:hAnsi="Times New Roman" w:cs="Times New Roman"/>
                <w:sz w:val="24"/>
                <w:szCs w:val="24"/>
              </w:rPr>
              <w:t>Nov</w:t>
            </w:r>
          </w:p>
        </w:tc>
        <w:tc>
          <w:tcPr>
            <w:tcW w:w="6688" w:type="dxa"/>
          </w:tcPr>
          <w:p w14:paraId="712265B8" w14:textId="2D27C5D3" w:rsidR="00C20604" w:rsidRPr="00DA659D" w:rsidRDefault="00056E00" w:rsidP="00297AC3">
            <w:pPr>
              <w:pStyle w:val="BodyText"/>
              <w:spacing w:before="200"/>
              <w:ind w:right="854"/>
              <w:jc w:val="both"/>
            </w:pPr>
            <w:r>
              <w:t>Sequentially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Countably</w:t>
            </w:r>
            <w:r>
              <w:rPr>
                <w:spacing w:val="1"/>
              </w:rPr>
              <w:t xml:space="preserve"> </w:t>
            </w:r>
            <w:r>
              <w:t>compact</w:t>
            </w:r>
            <w:r>
              <w:rPr>
                <w:spacing w:val="1"/>
              </w:rPr>
              <w:t xml:space="preserve"> </w:t>
            </w:r>
            <w:r>
              <w:t>sets.</w:t>
            </w:r>
            <w:r>
              <w:rPr>
                <w:spacing w:val="1"/>
              </w:rPr>
              <w:t xml:space="preserve"> </w:t>
            </w:r>
            <w:r>
              <w:t>Local</w:t>
            </w:r>
            <w:r>
              <w:rPr>
                <w:spacing w:val="1"/>
              </w:rPr>
              <w:t xml:space="preserve"> </w:t>
            </w:r>
            <w:r>
              <w:t>compactness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one</w:t>
            </w:r>
            <w:r>
              <w:rPr>
                <w:spacing w:val="1"/>
              </w:rPr>
              <w:t xml:space="preserve"> </w:t>
            </w:r>
            <w:r>
              <w:t>point</w:t>
            </w:r>
            <w:r>
              <w:rPr>
                <w:spacing w:val="1"/>
              </w:rPr>
              <w:t xml:space="preserve"> </w:t>
            </w:r>
            <w:r>
              <w:t>compactification.</w:t>
            </w:r>
            <w:r>
              <w:rPr>
                <w:spacing w:val="1"/>
              </w:rPr>
              <w:t xml:space="preserve"> </w:t>
            </w:r>
            <w:r>
              <w:t>Stone-</w:t>
            </w:r>
            <w:r>
              <w:rPr>
                <w:b/>
                <w:sz w:val="22"/>
              </w:rPr>
              <w:t>C</w:t>
            </w:r>
            <w:r>
              <w:t>ech</w:t>
            </w:r>
            <w:r>
              <w:rPr>
                <w:spacing w:val="1"/>
              </w:rPr>
              <w:t xml:space="preserve"> </w:t>
            </w:r>
            <w:r>
              <w:t>compactification.</w:t>
            </w:r>
            <w:r>
              <w:rPr>
                <w:spacing w:val="1"/>
              </w:rPr>
              <w:t xml:space="preserve"> </w:t>
            </w:r>
            <w:r>
              <w:t>Compactness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Metric</w:t>
            </w:r>
            <w:r>
              <w:rPr>
                <w:spacing w:val="1"/>
              </w:rPr>
              <w:t xml:space="preserve"> </w:t>
            </w:r>
            <w:r>
              <w:t>spaces.</w:t>
            </w:r>
            <w:r>
              <w:rPr>
                <w:spacing w:val="1"/>
              </w:rPr>
              <w:t xml:space="preserve"> </w:t>
            </w:r>
            <w:r>
              <w:t>Equivalence of compactness. Countable compactness and sequential compactness in</w:t>
            </w:r>
            <w:r>
              <w:rPr>
                <w:spacing w:val="1"/>
              </w:rPr>
              <w:t xml:space="preserve"> </w:t>
            </w:r>
            <w:r>
              <w:t>metric space. Connected spaces. Connectedness on the real line. Components. Locally</w:t>
            </w:r>
            <w:r>
              <w:rPr>
                <w:spacing w:val="1"/>
              </w:rPr>
              <w:t xml:space="preserve"> </w:t>
            </w:r>
            <w:r>
              <w:t>connected</w:t>
            </w:r>
            <w:r>
              <w:rPr>
                <w:spacing w:val="2"/>
              </w:rPr>
              <w:t xml:space="preserve"> </w:t>
            </w:r>
            <w:r>
              <w:t>spaces.</w:t>
            </w:r>
          </w:p>
        </w:tc>
        <w:tc>
          <w:tcPr>
            <w:tcW w:w="1047" w:type="dxa"/>
          </w:tcPr>
          <w:p w14:paraId="4FA53955" w14:textId="77777777" w:rsidR="00C20604" w:rsidRPr="00DA659D" w:rsidRDefault="00C20604" w:rsidP="00C20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5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06" w:type="dxa"/>
            <w:vMerge/>
          </w:tcPr>
          <w:p w14:paraId="10954487" w14:textId="77777777" w:rsidR="00C20604" w:rsidRPr="00DA659D" w:rsidRDefault="00C20604" w:rsidP="00C20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604" w:rsidRPr="00DA659D" w14:paraId="3611D887" w14:textId="77777777" w:rsidTr="00297AC3">
        <w:trPr>
          <w:trHeight w:val="647"/>
        </w:trPr>
        <w:tc>
          <w:tcPr>
            <w:tcW w:w="1039" w:type="dxa"/>
          </w:tcPr>
          <w:p w14:paraId="4FD422D7" w14:textId="2649BF60" w:rsidR="00C20604" w:rsidRPr="00DA659D" w:rsidRDefault="00C20604" w:rsidP="00C20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C3">
              <w:rPr>
                <w:rFonts w:ascii="Times New Roman" w:hAnsi="Times New Roman" w:cs="Times New Roman"/>
              </w:rPr>
              <w:t>December</w:t>
            </w:r>
          </w:p>
        </w:tc>
        <w:tc>
          <w:tcPr>
            <w:tcW w:w="6688" w:type="dxa"/>
          </w:tcPr>
          <w:p w14:paraId="4BF4768D" w14:textId="76C8CBEF" w:rsidR="00C20604" w:rsidRPr="00DA659D" w:rsidRDefault="00C20604" w:rsidP="00317FEC">
            <w:pPr>
              <w:pStyle w:val="Heading3"/>
              <w:tabs>
                <w:tab w:val="left" w:pos="1020"/>
              </w:tabs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 Semester Examination</w:t>
            </w:r>
          </w:p>
        </w:tc>
        <w:tc>
          <w:tcPr>
            <w:tcW w:w="1047" w:type="dxa"/>
          </w:tcPr>
          <w:p w14:paraId="7C74DFF4" w14:textId="77777777" w:rsidR="00C20604" w:rsidRPr="00DA659D" w:rsidRDefault="00C20604" w:rsidP="00C20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59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06" w:type="dxa"/>
            <w:vMerge/>
          </w:tcPr>
          <w:p w14:paraId="2AC08097" w14:textId="77777777" w:rsidR="00C20604" w:rsidRPr="00DA659D" w:rsidRDefault="00C20604" w:rsidP="00C20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225BD1" w14:textId="77777777" w:rsidR="00B23035" w:rsidRPr="00012598" w:rsidRDefault="00B23035" w:rsidP="00B23035">
      <w:pPr>
        <w:tabs>
          <w:tab w:val="left" w:pos="5160"/>
          <w:tab w:val="left" w:pos="8761"/>
        </w:tabs>
        <w:rPr>
          <w:b/>
          <w:spacing w:val="-2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34BB4F08" wp14:editId="6DF8FFAE">
            <wp:simplePos x="0" y="0"/>
            <wp:positionH relativeFrom="column">
              <wp:posOffset>2362200</wp:posOffset>
            </wp:positionH>
            <wp:positionV relativeFrom="paragraph">
              <wp:posOffset>222250</wp:posOffset>
            </wp:positionV>
            <wp:extent cx="1611969" cy="1209675"/>
            <wp:effectExtent l="0" t="0" r="0" b="0"/>
            <wp:wrapNone/>
            <wp:docPr id="20855464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969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3292903" w14:textId="50E422F9" w:rsidR="00B23035" w:rsidRDefault="00B23035" w:rsidP="00B23035">
      <w:pPr>
        <w:tabs>
          <w:tab w:val="left" w:pos="5160"/>
          <w:tab w:val="left" w:pos="8761"/>
        </w:tabs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235677C1" wp14:editId="5B1E7FCD">
            <wp:simplePos x="0" y="0"/>
            <wp:positionH relativeFrom="column">
              <wp:posOffset>-276225</wp:posOffset>
            </wp:positionH>
            <wp:positionV relativeFrom="paragraph">
              <wp:posOffset>173990</wp:posOffset>
            </wp:positionV>
            <wp:extent cx="971559" cy="447675"/>
            <wp:effectExtent l="0" t="0" r="0" b="0"/>
            <wp:wrapNone/>
            <wp:docPr id="7106783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9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D170186" w14:textId="77777777" w:rsidR="00B23035" w:rsidRDefault="00B23035" w:rsidP="00B23035">
      <w:pPr>
        <w:tabs>
          <w:tab w:val="left" w:pos="5160"/>
          <w:tab w:val="left" w:pos="8761"/>
        </w:tabs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27692E7E" w14:textId="3C19B10B" w:rsidR="00DA659D" w:rsidRPr="00B23035" w:rsidRDefault="00B23035" w:rsidP="00B23035">
      <w:pPr>
        <w:tabs>
          <w:tab w:val="left" w:pos="5160"/>
          <w:tab w:val="left" w:pos="8761"/>
        </w:tabs>
        <w:rPr>
          <w:rFonts w:ascii="Times New Roman" w:hAnsi="Times New Roman" w:cs="Times New Roman"/>
          <w:b/>
          <w:sz w:val="24"/>
          <w:szCs w:val="24"/>
        </w:rPr>
      </w:pPr>
      <w:r w:rsidRPr="00DA659D">
        <w:rPr>
          <w:rFonts w:ascii="Times New Roman" w:hAnsi="Times New Roman" w:cs="Times New Roman"/>
          <w:b/>
          <w:spacing w:val="-2"/>
          <w:sz w:val="24"/>
          <w:szCs w:val="24"/>
        </w:rPr>
        <w:t xml:space="preserve">Teacher                                                          </w:t>
      </w:r>
      <w:r w:rsidRPr="00DA659D">
        <w:rPr>
          <w:rFonts w:ascii="Times New Roman" w:hAnsi="Times New Roman" w:cs="Times New Roman"/>
          <w:b/>
          <w:spacing w:val="-5"/>
          <w:sz w:val="24"/>
          <w:szCs w:val="24"/>
        </w:rPr>
        <w:t>HOD</w:t>
      </w:r>
      <w:r w:rsidRPr="00DA659D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</w:t>
      </w:r>
    </w:p>
    <w:p w14:paraId="76AEB890" w14:textId="11719D8B" w:rsidR="00DA659D" w:rsidRPr="00B57C17" w:rsidRDefault="00B57C17" w:rsidP="00DA659D">
      <w:pPr>
        <w:spacing w:after="0"/>
        <w:rPr>
          <w:rFonts w:ascii="Times New Roman" w:hAnsi="Times New Roman" w:cs="Times New Roman"/>
          <w:b/>
        </w:rPr>
      </w:pPr>
      <w:r w:rsidRPr="00B57C17">
        <w:rPr>
          <w:rFonts w:ascii="Times New Roman" w:hAnsi="Times New Roman" w:cs="Times New Roman"/>
          <w:b/>
        </w:rPr>
        <w:lastRenderedPageBreak/>
        <w:t>NAME- DR. RAKESH TIWARI</w:t>
      </w:r>
      <w:r w:rsidRPr="00B57C17">
        <w:rPr>
          <w:rFonts w:ascii="Times New Roman" w:hAnsi="Times New Roman" w:cs="Times New Roman"/>
          <w:b/>
        </w:rPr>
        <w:tab/>
      </w:r>
      <w:r w:rsidRPr="00B57C17">
        <w:rPr>
          <w:rFonts w:ascii="Times New Roman" w:hAnsi="Times New Roman" w:cs="Times New Roman"/>
          <w:b/>
        </w:rPr>
        <w:tab/>
      </w:r>
      <w:r w:rsidRPr="00B57C17">
        <w:rPr>
          <w:rFonts w:ascii="Times New Roman" w:hAnsi="Times New Roman" w:cs="Times New Roman"/>
          <w:b/>
        </w:rPr>
        <w:tab/>
        <w:t xml:space="preserve">                         CLASS – M.SC. III SEM</w:t>
      </w:r>
    </w:p>
    <w:p w14:paraId="27EB5F08" w14:textId="51AE2755" w:rsidR="00DA659D" w:rsidRPr="00B57C17" w:rsidRDefault="00B57C17" w:rsidP="00B57C17">
      <w:pPr>
        <w:spacing w:after="0"/>
        <w:rPr>
          <w:rFonts w:ascii="Times New Roman" w:hAnsi="Times New Roman" w:cs="Times New Roman"/>
          <w:b/>
        </w:rPr>
      </w:pPr>
      <w:r w:rsidRPr="00B57C17">
        <w:rPr>
          <w:rFonts w:ascii="Times New Roman" w:hAnsi="Times New Roman" w:cs="Times New Roman"/>
          <w:b/>
        </w:rPr>
        <w:t>PAPER- I</w:t>
      </w:r>
      <w:r w:rsidR="00A03AD6">
        <w:rPr>
          <w:rFonts w:ascii="Times New Roman" w:hAnsi="Times New Roman" w:cs="Times New Roman"/>
          <w:b/>
        </w:rPr>
        <w:t>V</w:t>
      </w:r>
      <w:r w:rsidRPr="00B57C17">
        <w:rPr>
          <w:rFonts w:ascii="Times New Roman" w:hAnsi="Times New Roman" w:cs="Times New Roman"/>
          <w:b/>
        </w:rPr>
        <w:tab/>
      </w:r>
      <w:r w:rsidRPr="00B57C17">
        <w:rPr>
          <w:rFonts w:ascii="Times New Roman" w:hAnsi="Times New Roman" w:cs="Times New Roman"/>
          <w:b/>
        </w:rPr>
        <w:tab/>
      </w:r>
      <w:r w:rsidRPr="00B57C17">
        <w:rPr>
          <w:rFonts w:ascii="Times New Roman" w:hAnsi="Times New Roman" w:cs="Times New Roman"/>
          <w:b/>
        </w:rPr>
        <w:tab/>
      </w:r>
      <w:r w:rsidRPr="00B57C17">
        <w:rPr>
          <w:rFonts w:ascii="Times New Roman" w:hAnsi="Times New Roman" w:cs="Times New Roman"/>
          <w:b/>
        </w:rPr>
        <w:tab/>
      </w:r>
      <w:r w:rsidRPr="00B57C17">
        <w:rPr>
          <w:rFonts w:ascii="Times New Roman" w:hAnsi="Times New Roman" w:cs="Times New Roman"/>
          <w:b/>
        </w:rPr>
        <w:tab/>
        <w:t xml:space="preserve">                TITLE – OPERATION RESEARCH(I)</w:t>
      </w:r>
    </w:p>
    <w:tbl>
      <w:tblPr>
        <w:tblStyle w:val="TableGrid"/>
        <w:tblW w:w="10916" w:type="dxa"/>
        <w:tblInd w:w="-998" w:type="dxa"/>
        <w:tblLook w:val="04A0" w:firstRow="1" w:lastRow="0" w:firstColumn="1" w:lastColumn="0" w:noHBand="0" w:noVBand="1"/>
      </w:tblPr>
      <w:tblGrid>
        <w:gridCol w:w="1418"/>
        <w:gridCol w:w="5380"/>
        <w:gridCol w:w="1799"/>
        <w:gridCol w:w="2319"/>
      </w:tblGrid>
      <w:tr w:rsidR="00B57C17" w:rsidRPr="00DE3133" w14:paraId="1C45060A" w14:textId="77777777" w:rsidTr="00466479">
        <w:trPr>
          <w:trHeight w:val="500"/>
        </w:trPr>
        <w:tc>
          <w:tcPr>
            <w:tcW w:w="1009" w:type="dxa"/>
          </w:tcPr>
          <w:p w14:paraId="3A2D71AD" w14:textId="77777777" w:rsidR="00B57C17" w:rsidRPr="00DE3133" w:rsidRDefault="00B57C17" w:rsidP="00AB57F8">
            <w:pPr>
              <w:jc w:val="center"/>
              <w:rPr>
                <w:rFonts w:cstheme="minorHAnsi"/>
                <w:b/>
                <w:sz w:val="28"/>
                <w:szCs w:val="30"/>
              </w:rPr>
            </w:pPr>
            <w:r w:rsidRPr="00DE3133">
              <w:rPr>
                <w:rFonts w:cstheme="minorHAnsi"/>
                <w:b/>
                <w:sz w:val="28"/>
                <w:szCs w:val="30"/>
              </w:rPr>
              <w:t>Month</w:t>
            </w:r>
          </w:p>
        </w:tc>
        <w:tc>
          <w:tcPr>
            <w:tcW w:w="5672" w:type="dxa"/>
          </w:tcPr>
          <w:p w14:paraId="7C6EDC9A" w14:textId="77777777" w:rsidR="00B57C17" w:rsidRPr="00DE3133" w:rsidRDefault="00B57C17" w:rsidP="00AB57F8">
            <w:pPr>
              <w:jc w:val="center"/>
              <w:rPr>
                <w:rFonts w:cstheme="minorHAnsi"/>
                <w:b/>
                <w:sz w:val="28"/>
                <w:szCs w:val="30"/>
              </w:rPr>
            </w:pPr>
            <w:r w:rsidRPr="00DE3133">
              <w:rPr>
                <w:rFonts w:cstheme="minorHAnsi"/>
                <w:b/>
                <w:sz w:val="28"/>
                <w:szCs w:val="30"/>
              </w:rPr>
              <w:t>Covered Topic</w:t>
            </w:r>
          </w:p>
        </w:tc>
        <w:tc>
          <w:tcPr>
            <w:tcW w:w="1883" w:type="dxa"/>
          </w:tcPr>
          <w:p w14:paraId="4411E938" w14:textId="77777777" w:rsidR="00B57C17" w:rsidRPr="00DE3133" w:rsidRDefault="00B57C17" w:rsidP="00AB57F8">
            <w:pPr>
              <w:jc w:val="center"/>
              <w:rPr>
                <w:rFonts w:cstheme="minorHAnsi"/>
                <w:b/>
                <w:sz w:val="28"/>
                <w:szCs w:val="30"/>
              </w:rPr>
            </w:pPr>
            <w:r w:rsidRPr="00DE3133">
              <w:rPr>
                <w:rFonts w:cstheme="minorHAnsi"/>
                <w:b/>
                <w:sz w:val="28"/>
                <w:szCs w:val="30"/>
              </w:rPr>
              <w:t>Classes</w:t>
            </w:r>
          </w:p>
        </w:tc>
        <w:tc>
          <w:tcPr>
            <w:tcW w:w="2352" w:type="dxa"/>
          </w:tcPr>
          <w:p w14:paraId="7E2CEB1F" w14:textId="77777777" w:rsidR="00B57C17" w:rsidRPr="00A47133" w:rsidRDefault="00B57C17" w:rsidP="00AB57F8">
            <w:pPr>
              <w:jc w:val="center"/>
              <w:rPr>
                <w:rFonts w:cstheme="minorHAnsi"/>
                <w:b/>
                <w:sz w:val="24"/>
                <w:szCs w:val="30"/>
              </w:rPr>
            </w:pPr>
            <w:r w:rsidRPr="00CE00E8">
              <w:rPr>
                <w:rFonts w:ascii="Times New Roman" w:hAnsi="Times New Roman" w:cs="Times New Roman"/>
                <w:b/>
                <w:sz w:val="26"/>
                <w:szCs w:val="26"/>
              </w:rPr>
              <w:t>Method/Mode of Delivery</w:t>
            </w:r>
          </w:p>
        </w:tc>
      </w:tr>
      <w:tr w:rsidR="00B57C17" w:rsidRPr="00DE3133" w14:paraId="557B3EE9" w14:textId="77777777" w:rsidTr="00466479">
        <w:trPr>
          <w:trHeight w:val="1295"/>
        </w:trPr>
        <w:tc>
          <w:tcPr>
            <w:tcW w:w="1009" w:type="dxa"/>
          </w:tcPr>
          <w:p w14:paraId="1F057830" w14:textId="79A3930A" w:rsidR="00B57C17" w:rsidRPr="00DE3133" w:rsidRDefault="00B57C17" w:rsidP="00466479">
            <w:pPr>
              <w:spacing w:after="0"/>
              <w:jc w:val="center"/>
              <w:rPr>
                <w:rFonts w:cstheme="minorHAnsi"/>
                <w:sz w:val="28"/>
                <w:szCs w:val="30"/>
              </w:rPr>
            </w:pPr>
            <w:r w:rsidRPr="00DE3133">
              <w:rPr>
                <w:rFonts w:cstheme="minorHAnsi"/>
                <w:sz w:val="28"/>
                <w:szCs w:val="30"/>
              </w:rPr>
              <w:t>July</w:t>
            </w:r>
            <w:r w:rsidR="00056E00">
              <w:rPr>
                <w:rFonts w:cstheme="minorHAnsi"/>
                <w:sz w:val="28"/>
                <w:szCs w:val="30"/>
              </w:rPr>
              <w:t>/</w:t>
            </w:r>
            <w:r w:rsidR="00056E00" w:rsidRPr="00DE3133">
              <w:rPr>
                <w:rFonts w:cstheme="minorHAnsi"/>
                <w:sz w:val="28"/>
                <w:szCs w:val="30"/>
              </w:rPr>
              <w:t xml:space="preserve"> Aug</w:t>
            </w:r>
          </w:p>
        </w:tc>
        <w:tc>
          <w:tcPr>
            <w:tcW w:w="5672" w:type="dxa"/>
          </w:tcPr>
          <w:p w14:paraId="112ADC91" w14:textId="61A254CD" w:rsidR="00056E00" w:rsidRPr="009169BB" w:rsidRDefault="00B57C17" w:rsidP="00297AC3">
            <w:pPr>
              <w:tabs>
                <w:tab w:val="left" w:pos="1020"/>
              </w:tabs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9169BB">
              <w:rPr>
                <w:rFonts w:cstheme="minorHAnsi"/>
                <w:sz w:val="24"/>
                <w:szCs w:val="24"/>
              </w:rPr>
              <w:t>Operations Research and its Scope. Necessity of Operations Research in Industry. Linear Programming-graphical method of solutions, Simplex Method. Theory of the Simplex Method.</w:t>
            </w:r>
            <w:r w:rsidR="00056E00" w:rsidRPr="009169BB">
              <w:rPr>
                <w:rFonts w:cstheme="minorHAnsi"/>
                <w:sz w:val="24"/>
                <w:szCs w:val="24"/>
              </w:rPr>
              <w:t xml:space="preserve"> Two phase method. Big M method of solution to an </w:t>
            </w:r>
          </w:p>
          <w:p w14:paraId="345C6BC3" w14:textId="77777777" w:rsidR="00056E00" w:rsidRPr="009169BB" w:rsidRDefault="00056E00" w:rsidP="00056E00">
            <w:pPr>
              <w:tabs>
                <w:tab w:val="left" w:pos="1020"/>
              </w:tabs>
              <w:spacing w:after="0"/>
              <w:ind w:left="1020" w:hanging="1020"/>
              <w:jc w:val="both"/>
              <w:rPr>
                <w:rFonts w:cstheme="minorHAnsi"/>
                <w:sz w:val="24"/>
                <w:szCs w:val="24"/>
              </w:rPr>
            </w:pPr>
            <w:r w:rsidRPr="009169BB">
              <w:rPr>
                <w:rFonts w:cstheme="minorHAnsi"/>
                <w:sz w:val="24"/>
                <w:szCs w:val="24"/>
              </w:rPr>
              <w:t xml:space="preserve">LPP. Duality in linear programming. Duality theorems, </w:t>
            </w:r>
          </w:p>
          <w:p w14:paraId="2FE09903" w14:textId="589EDD72" w:rsidR="00B57C17" w:rsidRPr="00FF2A8D" w:rsidRDefault="00B57C17" w:rsidP="00466479">
            <w:pPr>
              <w:spacing w:after="0"/>
              <w:jc w:val="both"/>
              <w:rPr>
                <w:rFonts w:cstheme="minorHAnsi"/>
                <w:sz w:val="28"/>
                <w:szCs w:val="24"/>
              </w:rPr>
            </w:pPr>
          </w:p>
        </w:tc>
        <w:tc>
          <w:tcPr>
            <w:tcW w:w="1883" w:type="dxa"/>
          </w:tcPr>
          <w:p w14:paraId="565ADE2E" w14:textId="77777777" w:rsidR="00B57C17" w:rsidRPr="00DE3133" w:rsidRDefault="00B57C17" w:rsidP="00466479">
            <w:pPr>
              <w:spacing w:after="0"/>
              <w:jc w:val="center"/>
              <w:rPr>
                <w:rFonts w:cstheme="minorHAnsi"/>
                <w:sz w:val="36"/>
                <w:szCs w:val="40"/>
              </w:rPr>
            </w:pPr>
            <w:r w:rsidRPr="00DE3133">
              <w:rPr>
                <w:rFonts w:cstheme="minorHAnsi"/>
                <w:sz w:val="36"/>
                <w:szCs w:val="40"/>
              </w:rPr>
              <w:t>15</w:t>
            </w:r>
          </w:p>
        </w:tc>
        <w:tc>
          <w:tcPr>
            <w:tcW w:w="2352" w:type="dxa"/>
            <w:vMerge w:val="restart"/>
          </w:tcPr>
          <w:p w14:paraId="770A7F99" w14:textId="77777777" w:rsidR="00B57C17" w:rsidRPr="00CC04AC" w:rsidRDefault="00B57C17" w:rsidP="00466479">
            <w:pPr>
              <w:pStyle w:val="ListParagraph"/>
              <w:numPr>
                <w:ilvl w:val="0"/>
                <w:numId w:val="4"/>
              </w:numPr>
              <w:spacing w:after="0"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E00E8">
              <w:rPr>
                <w:rFonts w:ascii="Times New Roman" w:hAnsi="Times New Roman" w:cs="Times New Roman"/>
                <w:sz w:val="26"/>
                <w:szCs w:val="26"/>
              </w:rPr>
              <w:t xml:space="preserve">Flip </w:t>
            </w:r>
            <w:r w:rsidRPr="00CC04AC">
              <w:rPr>
                <w:rFonts w:ascii="Times New Roman" w:hAnsi="Times New Roman" w:cs="Times New Roman"/>
                <w:sz w:val="26"/>
                <w:szCs w:val="26"/>
              </w:rPr>
              <w:t>Chalk and talk method</w:t>
            </w:r>
          </w:p>
          <w:p w14:paraId="68CDF835" w14:textId="77777777" w:rsidR="00B57C17" w:rsidRDefault="00B57C17" w:rsidP="00466479">
            <w:pPr>
              <w:pStyle w:val="ListParagraph"/>
              <w:numPr>
                <w:ilvl w:val="0"/>
                <w:numId w:val="4"/>
              </w:numPr>
              <w:spacing w:after="0"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E00E8">
              <w:rPr>
                <w:rFonts w:ascii="Times New Roman" w:hAnsi="Times New Roman" w:cs="Times New Roman"/>
                <w:sz w:val="26"/>
                <w:szCs w:val="26"/>
              </w:rPr>
              <w:t>the class</w:t>
            </w:r>
            <w:r w:rsidRPr="00CC04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0B7EB2F" w14:textId="77777777" w:rsidR="00B57C17" w:rsidRDefault="00B57C17" w:rsidP="00466479">
            <w:pPr>
              <w:pStyle w:val="ListParagraph"/>
              <w:numPr>
                <w:ilvl w:val="0"/>
                <w:numId w:val="4"/>
              </w:numPr>
              <w:spacing w:after="0"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E00E8">
              <w:rPr>
                <w:rFonts w:ascii="Times New Roman" w:hAnsi="Times New Roman" w:cs="Times New Roman"/>
                <w:sz w:val="26"/>
                <w:szCs w:val="26"/>
              </w:rPr>
              <w:t>Group discussion</w:t>
            </w:r>
          </w:p>
          <w:p w14:paraId="6AC6536C" w14:textId="77777777" w:rsidR="00B57C17" w:rsidRPr="00FF2A8D" w:rsidRDefault="00B57C17" w:rsidP="00466479">
            <w:pPr>
              <w:pStyle w:val="ListParagraph"/>
              <w:numPr>
                <w:ilvl w:val="0"/>
                <w:numId w:val="4"/>
              </w:numPr>
              <w:spacing w:after="0" w:line="480" w:lineRule="auto"/>
              <w:jc w:val="center"/>
              <w:rPr>
                <w:rFonts w:cstheme="minorHAnsi"/>
                <w:szCs w:val="40"/>
              </w:rPr>
            </w:pPr>
            <w:r w:rsidRPr="00FF2A8D">
              <w:rPr>
                <w:rFonts w:ascii="Times New Roman" w:hAnsi="Times New Roman" w:cs="Times New Roman"/>
                <w:sz w:val="26"/>
                <w:szCs w:val="26"/>
              </w:rPr>
              <w:t>Problem Solving</w:t>
            </w:r>
          </w:p>
        </w:tc>
      </w:tr>
      <w:tr w:rsidR="00B57C17" w:rsidRPr="00DE3133" w14:paraId="7B836F15" w14:textId="77777777" w:rsidTr="00466479">
        <w:trPr>
          <w:trHeight w:val="1357"/>
        </w:trPr>
        <w:tc>
          <w:tcPr>
            <w:tcW w:w="1009" w:type="dxa"/>
          </w:tcPr>
          <w:p w14:paraId="7429410A" w14:textId="37A9E131" w:rsidR="00B57C17" w:rsidRPr="00DE3133" w:rsidRDefault="00056E00" w:rsidP="00AB57F8">
            <w:pPr>
              <w:jc w:val="center"/>
              <w:rPr>
                <w:rFonts w:cstheme="minorHAnsi"/>
                <w:sz w:val="28"/>
                <w:szCs w:val="30"/>
              </w:rPr>
            </w:pPr>
            <w:proofErr w:type="spellStart"/>
            <w:r w:rsidRPr="00DE3133">
              <w:rPr>
                <w:rFonts w:cstheme="minorHAnsi"/>
                <w:sz w:val="28"/>
                <w:szCs w:val="30"/>
              </w:rPr>
              <w:t>Sep</w:t>
            </w:r>
            <w:r w:rsidR="00297AC3">
              <w:rPr>
                <w:rFonts w:cstheme="minorHAnsi"/>
                <w:sz w:val="28"/>
                <w:szCs w:val="30"/>
              </w:rPr>
              <w:t>ember</w:t>
            </w:r>
            <w:proofErr w:type="spellEnd"/>
          </w:p>
        </w:tc>
        <w:tc>
          <w:tcPr>
            <w:tcW w:w="5672" w:type="dxa"/>
          </w:tcPr>
          <w:p w14:paraId="71D1168C" w14:textId="40A9B71B" w:rsidR="00B57C17" w:rsidRPr="009169BB" w:rsidRDefault="00B57C17" w:rsidP="00056E00">
            <w:pPr>
              <w:tabs>
                <w:tab w:val="left" w:pos="1020"/>
              </w:tabs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9169BB">
              <w:rPr>
                <w:rFonts w:cstheme="minorHAnsi"/>
                <w:sz w:val="24"/>
                <w:szCs w:val="24"/>
              </w:rPr>
              <w:t xml:space="preserve">Dual Simplex method. Other Algorithms for Linear </w:t>
            </w:r>
          </w:p>
          <w:p w14:paraId="617490FA" w14:textId="77777777" w:rsidR="00297AC3" w:rsidRDefault="00B57C17" w:rsidP="00B57C17">
            <w:pPr>
              <w:tabs>
                <w:tab w:val="left" w:pos="1020"/>
              </w:tabs>
              <w:spacing w:after="0"/>
              <w:ind w:left="1020" w:hanging="1020"/>
              <w:jc w:val="both"/>
              <w:rPr>
                <w:rFonts w:cstheme="minorHAnsi"/>
                <w:sz w:val="24"/>
                <w:szCs w:val="24"/>
              </w:rPr>
            </w:pPr>
            <w:r w:rsidRPr="009169BB">
              <w:rPr>
                <w:rFonts w:cstheme="minorHAnsi"/>
                <w:sz w:val="24"/>
                <w:szCs w:val="24"/>
              </w:rPr>
              <w:t>Programming-Dual Simplex Method.</w:t>
            </w:r>
            <w:r w:rsidR="00056E00" w:rsidRPr="009169BB">
              <w:rPr>
                <w:rFonts w:cstheme="minorHAnsi"/>
                <w:sz w:val="24"/>
                <w:szCs w:val="24"/>
              </w:rPr>
              <w:t xml:space="preserve"> Parametric</w:t>
            </w:r>
          </w:p>
          <w:p w14:paraId="78823C59" w14:textId="77777777" w:rsidR="00297AC3" w:rsidRDefault="00056E00" w:rsidP="00B57C17">
            <w:pPr>
              <w:tabs>
                <w:tab w:val="left" w:pos="1020"/>
              </w:tabs>
              <w:spacing w:after="0"/>
              <w:ind w:left="1020" w:hanging="1020"/>
              <w:jc w:val="both"/>
              <w:rPr>
                <w:rFonts w:cstheme="minorHAnsi"/>
                <w:sz w:val="24"/>
                <w:szCs w:val="24"/>
              </w:rPr>
            </w:pPr>
            <w:r w:rsidRPr="009169BB">
              <w:rPr>
                <w:rFonts w:cstheme="minorHAnsi"/>
                <w:sz w:val="24"/>
                <w:szCs w:val="24"/>
              </w:rPr>
              <w:t>Linear Programming. Upper Bound</w:t>
            </w:r>
          </w:p>
          <w:p w14:paraId="75A4110F" w14:textId="77777777" w:rsidR="00297AC3" w:rsidRDefault="00056E00" w:rsidP="00B57C17">
            <w:pPr>
              <w:tabs>
                <w:tab w:val="left" w:pos="1020"/>
              </w:tabs>
              <w:spacing w:after="0"/>
              <w:ind w:left="1020" w:hanging="1020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9169BB">
              <w:rPr>
                <w:rFonts w:cstheme="minorHAnsi"/>
                <w:sz w:val="24"/>
                <w:szCs w:val="24"/>
              </w:rPr>
              <w:t>Technique.Transportation</w:t>
            </w:r>
            <w:proofErr w:type="spellEnd"/>
            <w:r w:rsidRPr="009169B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169BB">
              <w:rPr>
                <w:rFonts w:cstheme="minorHAnsi"/>
                <w:sz w:val="24"/>
                <w:szCs w:val="24"/>
              </w:rPr>
              <w:t>roblems</w:t>
            </w:r>
            <w:proofErr w:type="spellEnd"/>
            <w:r w:rsidRPr="009169BB">
              <w:rPr>
                <w:rFonts w:cstheme="minorHAnsi"/>
                <w:sz w:val="24"/>
                <w:szCs w:val="24"/>
              </w:rPr>
              <w:t>. Formulation of</w:t>
            </w:r>
          </w:p>
          <w:p w14:paraId="28201293" w14:textId="77777777" w:rsidR="00297AC3" w:rsidRDefault="00056E00" w:rsidP="00B57C17">
            <w:pPr>
              <w:tabs>
                <w:tab w:val="left" w:pos="1020"/>
              </w:tabs>
              <w:spacing w:after="0"/>
              <w:ind w:left="1020" w:hanging="1020"/>
              <w:jc w:val="both"/>
              <w:rPr>
                <w:rFonts w:cstheme="minorHAnsi"/>
                <w:sz w:val="24"/>
                <w:szCs w:val="24"/>
              </w:rPr>
            </w:pPr>
            <w:r w:rsidRPr="009169BB">
              <w:rPr>
                <w:rFonts w:cstheme="minorHAnsi"/>
                <w:sz w:val="24"/>
                <w:szCs w:val="24"/>
              </w:rPr>
              <w:t>transportation problems. Solutions of  Transportation</w:t>
            </w:r>
          </w:p>
          <w:p w14:paraId="228275A2" w14:textId="5D2679EB" w:rsidR="00B57C17" w:rsidRPr="00B57C17" w:rsidRDefault="00056E00" w:rsidP="00B57C17">
            <w:pPr>
              <w:tabs>
                <w:tab w:val="left" w:pos="1020"/>
              </w:tabs>
              <w:spacing w:after="0"/>
              <w:ind w:left="1020" w:hanging="1020"/>
              <w:jc w:val="both"/>
              <w:rPr>
                <w:rFonts w:cstheme="minorHAnsi"/>
                <w:sz w:val="24"/>
                <w:szCs w:val="24"/>
              </w:rPr>
            </w:pPr>
            <w:r w:rsidRPr="009169BB">
              <w:rPr>
                <w:rFonts w:cstheme="minorHAnsi"/>
                <w:sz w:val="24"/>
                <w:szCs w:val="24"/>
              </w:rPr>
              <w:t>problems, North-West corner method.</w:t>
            </w:r>
          </w:p>
        </w:tc>
        <w:tc>
          <w:tcPr>
            <w:tcW w:w="1883" w:type="dxa"/>
          </w:tcPr>
          <w:p w14:paraId="01E78AEB" w14:textId="77777777" w:rsidR="00B57C17" w:rsidRPr="00DE3133" w:rsidRDefault="00B57C17" w:rsidP="00AB57F8">
            <w:pPr>
              <w:jc w:val="center"/>
              <w:rPr>
                <w:rFonts w:cstheme="minorHAnsi"/>
                <w:sz w:val="36"/>
                <w:szCs w:val="40"/>
              </w:rPr>
            </w:pPr>
            <w:r w:rsidRPr="00DE3133">
              <w:rPr>
                <w:rFonts w:cstheme="minorHAnsi"/>
                <w:sz w:val="36"/>
                <w:szCs w:val="40"/>
              </w:rPr>
              <w:t>1</w:t>
            </w:r>
            <w:r>
              <w:rPr>
                <w:rFonts w:cstheme="minorHAnsi"/>
                <w:sz w:val="36"/>
                <w:szCs w:val="40"/>
              </w:rPr>
              <w:t>7</w:t>
            </w:r>
          </w:p>
        </w:tc>
        <w:tc>
          <w:tcPr>
            <w:tcW w:w="2352" w:type="dxa"/>
            <w:vMerge/>
          </w:tcPr>
          <w:p w14:paraId="2AC8FC4A" w14:textId="77777777" w:rsidR="00B57C17" w:rsidRPr="00D37FAD" w:rsidRDefault="00B57C17" w:rsidP="00AB57F8">
            <w:pPr>
              <w:jc w:val="center"/>
              <w:rPr>
                <w:rFonts w:cstheme="minorHAnsi"/>
                <w:szCs w:val="40"/>
              </w:rPr>
            </w:pPr>
          </w:p>
        </w:tc>
      </w:tr>
      <w:tr w:rsidR="00B57C17" w:rsidRPr="00DE3133" w14:paraId="187B1946" w14:textId="77777777" w:rsidTr="00297AC3">
        <w:trPr>
          <w:trHeight w:val="1109"/>
        </w:trPr>
        <w:tc>
          <w:tcPr>
            <w:tcW w:w="1009" w:type="dxa"/>
          </w:tcPr>
          <w:p w14:paraId="7C49856A" w14:textId="1DF86C8C" w:rsidR="00B57C17" w:rsidRPr="00DE3133" w:rsidRDefault="00056E00" w:rsidP="00AB57F8">
            <w:pPr>
              <w:jc w:val="center"/>
              <w:rPr>
                <w:rFonts w:cstheme="minorHAnsi"/>
                <w:sz w:val="28"/>
                <w:szCs w:val="30"/>
              </w:rPr>
            </w:pPr>
            <w:r w:rsidRPr="00DE3133">
              <w:rPr>
                <w:rFonts w:cstheme="minorHAnsi"/>
                <w:sz w:val="28"/>
                <w:szCs w:val="30"/>
              </w:rPr>
              <w:t>Oct</w:t>
            </w:r>
            <w:r w:rsidR="00297AC3">
              <w:rPr>
                <w:rFonts w:cstheme="minorHAnsi"/>
                <w:sz w:val="28"/>
                <w:szCs w:val="30"/>
              </w:rPr>
              <w:t>ober</w:t>
            </w:r>
          </w:p>
        </w:tc>
        <w:tc>
          <w:tcPr>
            <w:tcW w:w="5672" w:type="dxa"/>
          </w:tcPr>
          <w:p w14:paraId="55EFEB96" w14:textId="16377DBB" w:rsidR="00B57C17" w:rsidRPr="009169BB" w:rsidRDefault="00B57C17" w:rsidP="00B57C17">
            <w:pPr>
              <w:tabs>
                <w:tab w:val="left" w:pos="1020"/>
              </w:tabs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9169BB">
              <w:rPr>
                <w:rFonts w:cstheme="minorHAnsi"/>
                <w:sz w:val="24"/>
                <w:szCs w:val="24"/>
              </w:rPr>
              <w:t xml:space="preserve">Parametric Linear Programming. Upper Bound </w:t>
            </w:r>
            <w:proofErr w:type="spellStart"/>
            <w:r w:rsidRPr="009169BB">
              <w:rPr>
                <w:rFonts w:cstheme="minorHAnsi"/>
                <w:sz w:val="24"/>
                <w:szCs w:val="24"/>
              </w:rPr>
              <w:t>Technique.Transportation</w:t>
            </w:r>
            <w:proofErr w:type="spellEnd"/>
            <w:r w:rsidRPr="009169B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169BB">
              <w:rPr>
                <w:rFonts w:cstheme="minorHAnsi"/>
                <w:sz w:val="24"/>
                <w:szCs w:val="24"/>
              </w:rPr>
              <w:t>roblems</w:t>
            </w:r>
            <w:proofErr w:type="spellEnd"/>
            <w:r w:rsidRPr="009169BB">
              <w:rPr>
                <w:rFonts w:cstheme="minorHAnsi"/>
                <w:sz w:val="24"/>
                <w:szCs w:val="24"/>
              </w:rPr>
              <w:t xml:space="preserve">. Formulation of transportation problems. </w:t>
            </w:r>
          </w:p>
        </w:tc>
        <w:tc>
          <w:tcPr>
            <w:tcW w:w="1883" w:type="dxa"/>
          </w:tcPr>
          <w:p w14:paraId="702DB7AD" w14:textId="77777777" w:rsidR="00B57C17" w:rsidRPr="00DE3133" w:rsidRDefault="00B57C17" w:rsidP="00AB57F8">
            <w:pPr>
              <w:jc w:val="center"/>
              <w:rPr>
                <w:rFonts w:cstheme="minorHAnsi"/>
                <w:sz w:val="36"/>
                <w:szCs w:val="40"/>
              </w:rPr>
            </w:pPr>
            <w:r w:rsidRPr="00DE3133">
              <w:rPr>
                <w:rFonts w:cstheme="minorHAnsi"/>
                <w:sz w:val="36"/>
                <w:szCs w:val="40"/>
              </w:rPr>
              <w:t>16</w:t>
            </w:r>
          </w:p>
        </w:tc>
        <w:tc>
          <w:tcPr>
            <w:tcW w:w="2352" w:type="dxa"/>
            <w:vMerge/>
          </w:tcPr>
          <w:p w14:paraId="24EC4E0D" w14:textId="77777777" w:rsidR="00B57C17" w:rsidRPr="00D37FAD" w:rsidRDefault="00B57C17" w:rsidP="00AB57F8">
            <w:pPr>
              <w:jc w:val="center"/>
              <w:rPr>
                <w:rFonts w:cstheme="minorHAnsi"/>
                <w:szCs w:val="40"/>
              </w:rPr>
            </w:pPr>
          </w:p>
        </w:tc>
      </w:tr>
      <w:tr w:rsidR="00B57C17" w:rsidRPr="00DE3133" w14:paraId="5FB891ED" w14:textId="77777777" w:rsidTr="00466479">
        <w:trPr>
          <w:trHeight w:val="1325"/>
        </w:trPr>
        <w:tc>
          <w:tcPr>
            <w:tcW w:w="1009" w:type="dxa"/>
          </w:tcPr>
          <w:p w14:paraId="45855005" w14:textId="710F8479" w:rsidR="00B57C17" w:rsidRPr="00DE3133" w:rsidRDefault="00056E00" w:rsidP="00056E00">
            <w:pPr>
              <w:rPr>
                <w:rFonts w:cstheme="minorHAnsi"/>
                <w:sz w:val="28"/>
                <w:szCs w:val="30"/>
              </w:rPr>
            </w:pPr>
            <w:r w:rsidRPr="00DE3133">
              <w:rPr>
                <w:rFonts w:cstheme="minorHAnsi"/>
                <w:sz w:val="28"/>
                <w:szCs w:val="30"/>
              </w:rPr>
              <w:t>Nov</w:t>
            </w:r>
            <w:r w:rsidR="00297AC3">
              <w:rPr>
                <w:rFonts w:cstheme="minorHAnsi"/>
                <w:sz w:val="28"/>
                <w:szCs w:val="30"/>
              </w:rPr>
              <w:t>ember</w:t>
            </w:r>
          </w:p>
        </w:tc>
        <w:tc>
          <w:tcPr>
            <w:tcW w:w="5672" w:type="dxa"/>
          </w:tcPr>
          <w:p w14:paraId="71144BEA" w14:textId="0AC08192" w:rsidR="00B57C17" w:rsidRPr="00FF2A8D" w:rsidRDefault="008D6C31" w:rsidP="00B57C17">
            <w:pPr>
              <w:tabs>
                <w:tab w:val="left" w:pos="1020"/>
              </w:tabs>
              <w:jc w:val="both"/>
              <w:rPr>
                <w:rFonts w:cstheme="minorHAnsi"/>
                <w:sz w:val="24"/>
                <w:szCs w:val="24"/>
              </w:rPr>
            </w:pPr>
            <w:r w:rsidRPr="009169BB">
              <w:rPr>
                <w:rFonts w:cstheme="minorHAnsi"/>
                <w:sz w:val="24"/>
                <w:szCs w:val="24"/>
              </w:rPr>
              <w:t xml:space="preserve">Solutions of  Transportation problems, North-West corner </w:t>
            </w:r>
            <w:proofErr w:type="spellStart"/>
            <w:r w:rsidRPr="009169BB">
              <w:rPr>
                <w:rFonts w:cstheme="minorHAnsi"/>
                <w:sz w:val="24"/>
                <w:szCs w:val="24"/>
              </w:rPr>
              <w:t>method.</w:t>
            </w:r>
            <w:r w:rsidR="00B57C17" w:rsidRPr="009169BB">
              <w:rPr>
                <w:rFonts w:cstheme="minorHAnsi"/>
                <w:sz w:val="24"/>
                <w:szCs w:val="24"/>
              </w:rPr>
              <w:t>Least</w:t>
            </w:r>
            <w:proofErr w:type="spellEnd"/>
            <w:r w:rsidR="00B57C17" w:rsidRPr="009169BB">
              <w:rPr>
                <w:rFonts w:cstheme="minorHAnsi"/>
                <w:sz w:val="24"/>
                <w:szCs w:val="24"/>
              </w:rPr>
              <w:t xml:space="preserve"> cost method. Assignment Problems. It’s mathematical formulation, Solution of assignment problems. Optimality test. Network Analysis-Shortest Path Problem. Minimum Spanning Tree Problem.</w:t>
            </w:r>
          </w:p>
        </w:tc>
        <w:tc>
          <w:tcPr>
            <w:tcW w:w="1883" w:type="dxa"/>
          </w:tcPr>
          <w:p w14:paraId="32B15528" w14:textId="77777777" w:rsidR="00B57C17" w:rsidRPr="00DE3133" w:rsidRDefault="00B57C17" w:rsidP="00AB57F8">
            <w:pPr>
              <w:jc w:val="center"/>
              <w:rPr>
                <w:rFonts w:cstheme="minorHAnsi"/>
                <w:sz w:val="36"/>
                <w:szCs w:val="40"/>
              </w:rPr>
            </w:pPr>
            <w:r w:rsidRPr="00DE3133">
              <w:rPr>
                <w:rFonts w:cstheme="minorHAnsi"/>
                <w:sz w:val="36"/>
                <w:szCs w:val="40"/>
              </w:rPr>
              <w:t>1</w:t>
            </w:r>
            <w:r>
              <w:rPr>
                <w:rFonts w:cstheme="minorHAnsi"/>
                <w:sz w:val="36"/>
                <w:szCs w:val="40"/>
              </w:rPr>
              <w:t>4</w:t>
            </w:r>
          </w:p>
        </w:tc>
        <w:tc>
          <w:tcPr>
            <w:tcW w:w="2352" w:type="dxa"/>
            <w:vMerge/>
          </w:tcPr>
          <w:p w14:paraId="581CB0D4" w14:textId="77777777" w:rsidR="00B57C17" w:rsidRPr="00D37FAD" w:rsidRDefault="00B57C17" w:rsidP="00AB57F8">
            <w:pPr>
              <w:jc w:val="center"/>
              <w:rPr>
                <w:rFonts w:cstheme="minorHAnsi"/>
                <w:szCs w:val="40"/>
              </w:rPr>
            </w:pPr>
          </w:p>
        </w:tc>
      </w:tr>
      <w:tr w:rsidR="00B57C17" w:rsidRPr="00DE3133" w14:paraId="6FA931F0" w14:textId="77777777" w:rsidTr="00297AC3">
        <w:trPr>
          <w:trHeight w:val="604"/>
        </w:trPr>
        <w:tc>
          <w:tcPr>
            <w:tcW w:w="1009" w:type="dxa"/>
          </w:tcPr>
          <w:p w14:paraId="46C313EE" w14:textId="1B331658" w:rsidR="00B57C17" w:rsidRPr="00DE3133" w:rsidRDefault="00056E00" w:rsidP="00AB57F8">
            <w:pPr>
              <w:jc w:val="center"/>
              <w:rPr>
                <w:rFonts w:cstheme="minorHAnsi"/>
                <w:sz w:val="28"/>
                <w:szCs w:val="30"/>
              </w:rPr>
            </w:pPr>
            <w:r>
              <w:rPr>
                <w:rFonts w:cstheme="minorHAnsi"/>
                <w:sz w:val="28"/>
                <w:szCs w:val="30"/>
              </w:rPr>
              <w:t>Dec</w:t>
            </w:r>
            <w:r w:rsidR="008D6C31">
              <w:rPr>
                <w:rFonts w:cstheme="minorHAnsi"/>
                <w:sz w:val="28"/>
                <w:szCs w:val="30"/>
              </w:rPr>
              <w:t>e</w:t>
            </w:r>
            <w:r>
              <w:rPr>
                <w:rFonts w:cstheme="minorHAnsi"/>
                <w:sz w:val="28"/>
                <w:szCs w:val="30"/>
              </w:rPr>
              <w:t>mber</w:t>
            </w:r>
          </w:p>
        </w:tc>
        <w:tc>
          <w:tcPr>
            <w:tcW w:w="5672" w:type="dxa"/>
          </w:tcPr>
          <w:p w14:paraId="505BC0EA" w14:textId="0965CD66" w:rsidR="00B57C17" w:rsidRPr="00B57C17" w:rsidRDefault="008D6C31" w:rsidP="00B57C17">
            <w:pPr>
              <w:tabs>
                <w:tab w:val="left" w:pos="1020"/>
              </w:tabs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 Semester Examination</w:t>
            </w:r>
          </w:p>
        </w:tc>
        <w:tc>
          <w:tcPr>
            <w:tcW w:w="1883" w:type="dxa"/>
          </w:tcPr>
          <w:p w14:paraId="6B04B1F6" w14:textId="77777777" w:rsidR="00B57C17" w:rsidRPr="00DE3133" w:rsidRDefault="00B57C17" w:rsidP="00AB57F8">
            <w:pPr>
              <w:jc w:val="center"/>
              <w:rPr>
                <w:rFonts w:cstheme="minorHAnsi"/>
                <w:sz w:val="36"/>
                <w:szCs w:val="40"/>
              </w:rPr>
            </w:pPr>
            <w:r w:rsidRPr="00DE3133">
              <w:rPr>
                <w:rFonts w:cstheme="minorHAnsi"/>
                <w:sz w:val="36"/>
                <w:szCs w:val="40"/>
              </w:rPr>
              <w:t>1</w:t>
            </w:r>
            <w:r>
              <w:rPr>
                <w:rFonts w:cstheme="minorHAnsi"/>
                <w:sz w:val="36"/>
                <w:szCs w:val="40"/>
              </w:rPr>
              <w:t>2</w:t>
            </w:r>
          </w:p>
        </w:tc>
        <w:tc>
          <w:tcPr>
            <w:tcW w:w="2352" w:type="dxa"/>
            <w:vMerge/>
          </w:tcPr>
          <w:p w14:paraId="2E2C2C38" w14:textId="77777777" w:rsidR="00B57C17" w:rsidRPr="00D37FAD" w:rsidRDefault="00B57C17" w:rsidP="00AB57F8">
            <w:pPr>
              <w:jc w:val="center"/>
              <w:rPr>
                <w:rFonts w:cstheme="minorHAnsi"/>
                <w:szCs w:val="24"/>
              </w:rPr>
            </w:pPr>
          </w:p>
        </w:tc>
      </w:tr>
    </w:tbl>
    <w:p w14:paraId="1D146A4D" w14:textId="77777777" w:rsidR="00B23035" w:rsidRPr="00012598" w:rsidRDefault="00B23035" w:rsidP="00B23035">
      <w:pPr>
        <w:tabs>
          <w:tab w:val="left" w:pos="5160"/>
          <w:tab w:val="left" w:pos="8761"/>
        </w:tabs>
        <w:rPr>
          <w:b/>
          <w:spacing w:val="-2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437732A8" wp14:editId="247AF8BA">
            <wp:simplePos x="0" y="0"/>
            <wp:positionH relativeFrom="column">
              <wp:posOffset>2362200</wp:posOffset>
            </wp:positionH>
            <wp:positionV relativeFrom="paragraph">
              <wp:posOffset>222250</wp:posOffset>
            </wp:positionV>
            <wp:extent cx="1611969" cy="1209675"/>
            <wp:effectExtent l="0" t="0" r="0" b="0"/>
            <wp:wrapNone/>
            <wp:docPr id="85630010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969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33EC359" w14:textId="7C41214D" w:rsidR="00B23035" w:rsidRDefault="00B23035" w:rsidP="00B23035">
      <w:pPr>
        <w:tabs>
          <w:tab w:val="left" w:pos="5160"/>
          <w:tab w:val="left" w:pos="8761"/>
        </w:tabs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657394E3" wp14:editId="0871FA1B">
            <wp:simplePos x="0" y="0"/>
            <wp:positionH relativeFrom="column">
              <wp:posOffset>-276225</wp:posOffset>
            </wp:positionH>
            <wp:positionV relativeFrom="paragraph">
              <wp:posOffset>173990</wp:posOffset>
            </wp:positionV>
            <wp:extent cx="971559" cy="447675"/>
            <wp:effectExtent l="0" t="0" r="0" b="0"/>
            <wp:wrapNone/>
            <wp:docPr id="20269109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9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D8E9BA" w14:textId="77777777" w:rsidR="00B23035" w:rsidRDefault="00B23035" w:rsidP="00B23035">
      <w:pPr>
        <w:tabs>
          <w:tab w:val="left" w:pos="5160"/>
          <w:tab w:val="left" w:pos="8761"/>
        </w:tabs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618B477B" w14:textId="69A77F28" w:rsidR="00B23035" w:rsidRPr="00DA659D" w:rsidRDefault="00B23035" w:rsidP="00B23035">
      <w:pPr>
        <w:tabs>
          <w:tab w:val="left" w:pos="5160"/>
          <w:tab w:val="left" w:pos="8761"/>
        </w:tabs>
        <w:rPr>
          <w:rFonts w:ascii="Times New Roman" w:hAnsi="Times New Roman" w:cs="Times New Roman"/>
          <w:b/>
          <w:sz w:val="24"/>
          <w:szCs w:val="24"/>
        </w:rPr>
      </w:pPr>
      <w:r w:rsidRPr="00DA659D">
        <w:rPr>
          <w:rFonts w:ascii="Times New Roman" w:hAnsi="Times New Roman" w:cs="Times New Roman"/>
          <w:b/>
          <w:spacing w:val="-2"/>
          <w:sz w:val="24"/>
          <w:szCs w:val="24"/>
        </w:rPr>
        <w:t xml:space="preserve">Teacher                                                          </w:t>
      </w:r>
      <w:r w:rsidRPr="00DA659D">
        <w:rPr>
          <w:rFonts w:ascii="Times New Roman" w:hAnsi="Times New Roman" w:cs="Times New Roman"/>
          <w:b/>
          <w:spacing w:val="-5"/>
          <w:sz w:val="24"/>
          <w:szCs w:val="24"/>
        </w:rPr>
        <w:t>HOD</w:t>
      </w:r>
      <w:r w:rsidRPr="00DA659D">
        <w:rPr>
          <w:rFonts w:ascii="Times New Roman" w:hAnsi="Times New Roman" w:cs="Times New Roman"/>
          <w:b/>
          <w:sz w:val="24"/>
          <w:szCs w:val="24"/>
        </w:rPr>
        <w:tab/>
      </w:r>
    </w:p>
    <w:p w14:paraId="37421B64" w14:textId="77777777" w:rsidR="00B23035" w:rsidRDefault="00B23035" w:rsidP="00B23035">
      <w:pPr>
        <w:spacing w:after="0"/>
        <w:rPr>
          <w:rFonts w:ascii="Times New Roman" w:hAnsi="Times New Roman" w:cs="Times New Roman"/>
          <w:b/>
        </w:rPr>
      </w:pPr>
    </w:p>
    <w:p w14:paraId="7E219FC5" w14:textId="77777777" w:rsidR="00B23035" w:rsidRDefault="00B23035" w:rsidP="00B23035">
      <w:pPr>
        <w:spacing w:after="0"/>
        <w:rPr>
          <w:rFonts w:ascii="Times New Roman" w:hAnsi="Times New Roman" w:cs="Times New Roman"/>
          <w:b/>
        </w:rPr>
      </w:pPr>
    </w:p>
    <w:p w14:paraId="6AFB3D9A" w14:textId="77777777" w:rsidR="00B23035" w:rsidRDefault="00B23035" w:rsidP="00B23035">
      <w:pPr>
        <w:spacing w:after="0"/>
        <w:rPr>
          <w:rFonts w:ascii="Times New Roman" w:hAnsi="Times New Roman" w:cs="Times New Roman"/>
          <w:b/>
        </w:rPr>
      </w:pPr>
    </w:p>
    <w:p w14:paraId="5E786E61" w14:textId="77777777" w:rsidR="007A70BF" w:rsidRDefault="007A70BF" w:rsidP="00A202CE">
      <w:pPr>
        <w:spacing w:after="0"/>
        <w:rPr>
          <w:rFonts w:cstheme="minorHAnsi"/>
          <w:sz w:val="36"/>
          <w:szCs w:val="40"/>
        </w:rPr>
      </w:pPr>
    </w:p>
    <w:p w14:paraId="46191A71" w14:textId="77777777" w:rsidR="00B23035" w:rsidRDefault="00B23035" w:rsidP="00A202CE">
      <w:pPr>
        <w:spacing w:after="0"/>
        <w:rPr>
          <w:rFonts w:cstheme="minorHAnsi"/>
          <w:sz w:val="36"/>
          <w:szCs w:val="40"/>
        </w:rPr>
      </w:pPr>
    </w:p>
    <w:p w14:paraId="5AF0D378" w14:textId="77777777" w:rsidR="00B23035" w:rsidRPr="005547B2" w:rsidRDefault="00B23035" w:rsidP="00A202CE">
      <w:pPr>
        <w:spacing w:after="0"/>
        <w:rPr>
          <w:rFonts w:ascii="Times New Roman" w:hAnsi="Times New Roman" w:cs="Times New Roman"/>
          <w:b/>
        </w:rPr>
      </w:pPr>
    </w:p>
    <w:p w14:paraId="48B30535" w14:textId="75101595" w:rsidR="007A70BF" w:rsidRPr="00A03AD6" w:rsidRDefault="00A03AD6" w:rsidP="007A70BF">
      <w:pPr>
        <w:spacing w:after="0"/>
        <w:rPr>
          <w:rFonts w:ascii="Times New Roman" w:hAnsi="Times New Roman" w:cs="Times New Roman"/>
          <w:b/>
        </w:rPr>
      </w:pPr>
      <w:r w:rsidRPr="00A03AD6">
        <w:rPr>
          <w:rFonts w:ascii="Times New Roman" w:hAnsi="Times New Roman" w:cs="Times New Roman"/>
          <w:b/>
        </w:rPr>
        <w:t>NAME- DR. RAKESH TIWARI</w:t>
      </w:r>
      <w:r w:rsidRPr="00A03AD6">
        <w:rPr>
          <w:rFonts w:ascii="Times New Roman" w:hAnsi="Times New Roman" w:cs="Times New Roman"/>
          <w:b/>
        </w:rPr>
        <w:tab/>
      </w:r>
      <w:r w:rsidRPr="00A03AD6">
        <w:rPr>
          <w:rFonts w:ascii="Times New Roman" w:hAnsi="Times New Roman" w:cs="Times New Roman"/>
          <w:b/>
        </w:rPr>
        <w:tab/>
      </w:r>
      <w:r w:rsidRPr="00A03AD6">
        <w:rPr>
          <w:rFonts w:ascii="Times New Roman" w:hAnsi="Times New Roman" w:cs="Times New Roman"/>
          <w:b/>
        </w:rPr>
        <w:tab/>
        <w:t xml:space="preserve">                         CLASS – M.SC. II SEM</w:t>
      </w:r>
    </w:p>
    <w:p w14:paraId="16DB9427" w14:textId="177133D5" w:rsidR="007A70BF" w:rsidRPr="00A03AD6" w:rsidRDefault="00A03AD6" w:rsidP="007A70BF">
      <w:pPr>
        <w:spacing w:after="0"/>
        <w:rPr>
          <w:rFonts w:ascii="Times New Roman" w:hAnsi="Times New Roman" w:cs="Times New Roman"/>
          <w:b/>
          <w:bCs/>
        </w:rPr>
      </w:pPr>
      <w:r w:rsidRPr="00A03AD6">
        <w:rPr>
          <w:rFonts w:ascii="Times New Roman" w:hAnsi="Times New Roman" w:cs="Times New Roman"/>
          <w:b/>
        </w:rPr>
        <w:t>PAPER- III                                                TITLE –</w:t>
      </w:r>
      <w:r w:rsidRPr="00A03AD6">
        <w:rPr>
          <w:rFonts w:ascii="Times New Roman" w:hAnsi="Times New Roman" w:cs="Times New Roman"/>
          <w:b/>
          <w:bCs/>
        </w:rPr>
        <w:t xml:space="preserve"> GENERAL AND ALGEBRAIC TOPOLOGY</w:t>
      </w:r>
    </w:p>
    <w:tbl>
      <w:tblPr>
        <w:tblStyle w:val="TableGrid"/>
        <w:tblW w:w="10504" w:type="dxa"/>
        <w:tblInd w:w="-856" w:type="dxa"/>
        <w:tblLook w:val="04A0" w:firstRow="1" w:lastRow="0" w:firstColumn="1" w:lastColumn="0" w:noHBand="0" w:noVBand="1"/>
      </w:tblPr>
      <w:tblGrid>
        <w:gridCol w:w="1038"/>
        <w:gridCol w:w="6425"/>
        <w:gridCol w:w="1088"/>
        <w:gridCol w:w="1953"/>
      </w:tblGrid>
      <w:tr w:rsidR="007A70BF" w:rsidRPr="008D73C7" w14:paraId="24AADF5C" w14:textId="77777777" w:rsidTr="00D9082C">
        <w:trPr>
          <w:trHeight w:val="380"/>
        </w:trPr>
        <w:tc>
          <w:tcPr>
            <w:tcW w:w="1025" w:type="dxa"/>
          </w:tcPr>
          <w:p w14:paraId="14F00B35" w14:textId="77777777" w:rsidR="007A70BF" w:rsidRPr="008D73C7" w:rsidRDefault="007A70BF" w:rsidP="00AB57F8">
            <w:pPr>
              <w:jc w:val="center"/>
              <w:rPr>
                <w:rFonts w:ascii="Times New Roman" w:hAnsi="Times New Roman" w:cs="Times New Roman"/>
                <w:b/>
                <w:sz w:val="28"/>
                <w:szCs w:val="30"/>
              </w:rPr>
            </w:pPr>
            <w:r w:rsidRPr="008D73C7">
              <w:rPr>
                <w:rFonts w:ascii="Times New Roman" w:hAnsi="Times New Roman" w:cs="Times New Roman"/>
                <w:b/>
                <w:sz w:val="28"/>
                <w:szCs w:val="30"/>
              </w:rPr>
              <w:t>Month</w:t>
            </w:r>
          </w:p>
        </w:tc>
        <w:tc>
          <w:tcPr>
            <w:tcW w:w="6438" w:type="dxa"/>
          </w:tcPr>
          <w:p w14:paraId="57EAA12E" w14:textId="77777777" w:rsidR="007A70BF" w:rsidRPr="008D73C7" w:rsidRDefault="007A70BF" w:rsidP="00AB57F8">
            <w:pPr>
              <w:jc w:val="center"/>
              <w:rPr>
                <w:rFonts w:ascii="Times New Roman" w:hAnsi="Times New Roman" w:cs="Times New Roman"/>
                <w:b/>
                <w:sz w:val="28"/>
                <w:szCs w:val="30"/>
              </w:rPr>
            </w:pPr>
            <w:r w:rsidRPr="008D73C7">
              <w:rPr>
                <w:rFonts w:ascii="Times New Roman" w:hAnsi="Times New Roman" w:cs="Times New Roman"/>
                <w:b/>
                <w:sz w:val="28"/>
                <w:szCs w:val="30"/>
              </w:rPr>
              <w:t>Covered Topic</w:t>
            </w:r>
          </w:p>
        </w:tc>
        <w:tc>
          <w:tcPr>
            <w:tcW w:w="1088" w:type="dxa"/>
          </w:tcPr>
          <w:p w14:paraId="5F365300" w14:textId="77777777" w:rsidR="007A70BF" w:rsidRPr="008D73C7" w:rsidRDefault="007A70BF" w:rsidP="00AB57F8">
            <w:pPr>
              <w:jc w:val="center"/>
              <w:rPr>
                <w:rFonts w:ascii="Times New Roman" w:hAnsi="Times New Roman" w:cs="Times New Roman"/>
                <w:b/>
                <w:sz w:val="28"/>
                <w:szCs w:val="30"/>
              </w:rPr>
            </w:pPr>
            <w:r w:rsidRPr="008D73C7">
              <w:rPr>
                <w:rFonts w:ascii="Times New Roman" w:hAnsi="Times New Roman" w:cs="Times New Roman"/>
                <w:b/>
                <w:sz w:val="28"/>
                <w:szCs w:val="30"/>
              </w:rPr>
              <w:t>Classes</w:t>
            </w:r>
          </w:p>
        </w:tc>
        <w:tc>
          <w:tcPr>
            <w:tcW w:w="1953" w:type="dxa"/>
          </w:tcPr>
          <w:p w14:paraId="421B196A" w14:textId="77777777" w:rsidR="007A70BF" w:rsidRPr="00A47133" w:rsidRDefault="007A70BF" w:rsidP="00AB57F8">
            <w:pPr>
              <w:jc w:val="center"/>
              <w:rPr>
                <w:rFonts w:cstheme="minorHAnsi"/>
                <w:b/>
                <w:sz w:val="24"/>
                <w:szCs w:val="30"/>
              </w:rPr>
            </w:pPr>
            <w:r w:rsidRPr="00CE00E8">
              <w:rPr>
                <w:rFonts w:ascii="Times New Roman" w:hAnsi="Times New Roman" w:cs="Times New Roman"/>
                <w:b/>
                <w:sz w:val="26"/>
                <w:szCs w:val="26"/>
              </w:rPr>
              <w:t>Method/Mode of Delivery</w:t>
            </w:r>
          </w:p>
        </w:tc>
      </w:tr>
      <w:tr w:rsidR="007A70BF" w:rsidRPr="008D73C7" w14:paraId="7F0970D9" w14:textId="77777777" w:rsidTr="00D9082C">
        <w:trPr>
          <w:trHeight w:val="1556"/>
        </w:trPr>
        <w:tc>
          <w:tcPr>
            <w:tcW w:w="1025" w:type="dxa"/>
          </w:tcPr>
          <w:p w14:paraId="4A479CD2" w14:textId="77777777" w:rsidR="007A70BF" w:rsidRPr="008D73C7" w:rsidRDefault="007A70BF" w:rsidP="00AB57F8">
            <w:pPr>
              <w:jc w:val="center"/>
              <w:rPr>
                <w:rFonts w:ascii="Times New Roman" w:hAnsi="Times New Roman" w:cs="Times New Roman"/>
                <w:szCs w:val="30"/>
              </w:rPr>
            </w:pPr>
            <w:r w:rsidRPr="008D73C7">
              <w:rPr>
                <w:rFonts w:ascii="Times New Roman" w:hAnsi="Times New Roman" w:cs="Times New Roman"/>
                <w:szCs w:val="30"/>
              </w:rPr>
              <w:t>January</w:t>
            </w:r>
          </w:p>
        </w:tc>
        <w:tc>
          <w:tcPr>
            <w:tcW w:w="6438" w:type="dxa"/>
          </w:tcPr>
          <w:p w14:paraId="54812153" w14:textId="68C9C759" w:rsidR="007A70BF" w:rsidRPr="008D73C7" w:rsidRDefault="007A70BF" w:rsidP="00D9082C">
            <w:pPr>
              <w:tabs>
                <w:tab w:val="left" w:pos="10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3C7">
              <w:rPr>
                <w:rFonts w:ascii="Times New Roman" w:hAnsi="Times New Roman" w:cs="Times New Roman"/>
                <w:sz w:val="24"/>
                <w:szCs w:val="24"/>
              </w:rPr>
              <w:t>Tychonoff</w:t>
            </w:r>
            <w:proofErr w:type="spellEnd"/>
            <w:r w:rsidRPr="008D73C7">
              <w:rPr>
                <w:rFonts w:ascii="Times New Roman" w:hAnsi="Times New Roman" w:cs="Times New Roman"/>
                <w:sz w:val="24"/>
                <w:szCs w:val="24"/>
              </w:rPr>
              <w:t xml:space="preserve"> product topology in terms of  standard  sub-base and its characterizations. Projection maps. Product spaces. Connectedness and  product spaces. Compactness and product spaces (Tychonoff’s theorem). Countability  and  Product spaces.</w:t>
            </w:r>
          </w:p>
        </w:tc>
        <w:tc>
          <w:tcPr>
            <w:tcW w:w="1088" w:type="dxa"/>
          </w:tcPr>
          <w:p w14:paraId="78E86196" w14:textId="77777777" w:rsidR="007A70BF" w:rsidRPr="008D73C7" w:rsidRDefault="007A70BF" w:rsidP="00AB57F8">
            <w:pPr>
              <w:jc w:val="center"/>
              <w:rPr>
                <w:rFonts w:ascii="Times New Roman" w:hAnsi="Times New Roman" w:cs="Times New Roman"/>
                <w:szCs w:val="40"/>
              </w:rPr>
            </w:pPr>
          </w:p>
          <w:p w14:paraId="05F4C20A" w14:textId="77777777" w:rsidR="007A70BF" w:rsidRPr="008D73C7" w:rsidRDefault="007A70BF" w:rsidP="00AB57F8">
            <w:pPr>
              <w:rPr>
                <w:rFonts w:ascii="Times New Roman" w:hAnsi="Times New Roman" w:cs="Times New Roman"/>
                <w:szCs w:val="40"/>
              </w:rPr>
            </w:pPr>
          </w:p>
          <w:p w14:paraId="19C4A791" w14:textId="77777777" w:rsidR="007A70BF" w:rsidRPr="008D73C7" w:rsidRDefault="007A70BF" w:rsidP="00AB57F8">
            <w:pPr>
              <w:jc w:val="center"/>
              <w:rPr>
                <w:rFonts w:ascii="Times New Roman" w:hAnsi="Times New Roman" w:cs="Times New Roman"/>
                <w:szCs w:val="40"/>
              </w:rPr>
            </w:pPr>
            <w:r w:rsidRPr="008D73C7">
              <w:rPr>
                <w:rFonts w:ascii="Times New Roman" w:hAnsi="Times New Roman" w:cs="Times New Roman"/>
                <w:szCs w:val="40"/>
              </w:rPr>
              <w:t>20</w:t>
            </w:r>
          </w:p>
        </w:tc>
        <w:tc>
          <w:tcPr>
            <w:tcW w:w="1953" w:type="dxa"/>
            <w:vMerge w:val="restart"/>
          </w:tcPr>
          <w:p w14:paraId="285D266A" w14:textId="77777777" w:rsidR="007A70BF" w:rsidRPr="00CC04AC" w:rsidRDefault="007A70BF" w:rsidP="007A70BF">
            <w:pPr>
              <w:pStyle w:val="ListParagraph"/>
              <w:numPr>
                <w:ilvl w:val="0"/>
                <w:numId w:val="3"/>
              </w:numPr>
              <w:spacing w:after="0"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04AC">
              <w:rPr>
                <w:rFonts w:ascii="Times New Roman" w:hAnsi="Times New Roman" w:cs="Times New Roman"/>
                <w:sz w:val="26"/>
                <w:szCs w:val="26"/>
              </w:rPr>
              <w:t>Chalk and talk method</w:t>
            </w:r>
          </w:p>
          <w:p w14:paraId="189787F4" w14:textId="77777777" w:rsidR="007A70BF" w:rsidRDefault="007A70BF" w:rsidP="007A70BF">
            <w:pPr>
              <w:pStyle w:val="ListParagraph"/>
              <w:numPr>
                <w:ilvl w:val="0"/>
                <w:numId w:val="3"/>
              </w:numPr>
              <w:spacing w:after="0"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E00E8">
              <w:rPr>
                <w:rFonts w:ascii="Times New Roman" w:hAnsi="Times New Roman" w:cs="Times New Roman"/>
                <w:sz w:val="26"/>
                <w:szCs w:val="26"/>
              </w:rPr>
              <w:t xml:space="preserve"> Flip the class</w:t>
            </w:r>
            <w:r w:rsidRPr="00CC04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8474E25" w14:textId="77777777" w:rsidR="007A70BF" w:rsidRDefault="007A70BF" w:rsidP="007A70BF">
            <w:pPr>
              <w:pStyle w:val="ListParagraph"/>
              <w:numPr>
                <w:ilvl w:val="0"/>
                <w:numId w:val="3"/>
              </w:numPr>
              <w:spacing w:after="0"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E00E8">
              <w:rPr>
                <w:rFonts w:ascii="Times New Roman" w:hAnsi="Times New Roman" w:cs="Times New Roman"/>
                <w:sz w:val="26"/>
                <w:szCs w:val="26"/>
              </w:rPr>
              <w:t>Group discussion</w:t>
            </w:r>
          </w:p>
          <w:p w14:paraId="328DA541" w14:textId="77777777" w:rsidR="007A70BF" w:rsidRPr="00D37FAD" w:rsidRDefault="007A70BF" w:rsidP="00AB57F8">
            <w:pPr>
              <w:spacing w:line="480" w:lineRule="auto"/>
              <w:jc w:val="center"/>
              <w:rPr>
                <w:rFonts w:cstheme="minorHAnsi"/>
                <w:szCs w:val="40"/>
              </w:rPr>
            </w:pPr>
            <w:r w:rsidRPr="00CE00E8">
              <w:rPr>
                <w:rFonts w:ascii="Times New Roman" w:hAnsi="Times New Roman" w:cs="Times New Roman"/>
                <w:sz w:val="26"/>
                <w:szCs w:val="26"/>
              </w:rPr>
              <w:t>Problem Solving</w:t>
            </w:r>
          </w:p>
        </w:tc>
      </w:tr>
      <w:tr w:rsidR="007A70BF" w:rsidRPr="008D73C7" w14:paraId="04BB2BA9" w14:textId="77777777" w:rsidTr="00D9082C">
        <w:trPr>
          <w:trHeight w:val="1545"/>
        </w:trPr>
        <w:tc>
          <w:tcPr>
            <w:tcW w:w="1025" w:type="dxa"/>
          </w:tcPr>
          <w:p w14:paraId="283B248D" w14:textId="77777777" w:rsidR="007A70BF" w:rsidRPr="008D73C7" w:rsidRDefault="007A70BF" w:rsidP="00AB57F8">
            <w:pPr>
              <w:jc w:val="center"/>
              <w:rPr>
                <w:rFonts w:ascii="Times New Roman" w:hAnsi="Times New Roman" w:cs="Times New Roman"/>
                <w:szCs w:val="30"/>
              </w:rPr>
            </w:pPr>
            <w:r w:rsidRPr="008D73C7">
              <w:rPr>
                <w:rFonts w:ascii="Times New Roman" w:hAnsi="Times New Roman" w:cs="Times New Roman"/>
                <w:szCs w:val="30"/>
              </w:rPr>
              <w:t>February</w:t>
            </w:r>
          </w:p>
        </w:tc>
        <w:tc>
          <w:tcPr>
            <w:tcW w:w="6438" w:type="dxa"/>
          </w:tcPr>
          <w:p w14:paraId="1788D613" w14:textId="432D35F5" w:rsidR="00D9082C" w:rsidRPr="00D9082C" w:rsidRDefault="007A70BF" w:rsidP="00D9082C">
            <w:pPr>
              <w:tabs>
                <w:tab w:val="left" w:pos="10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3C7">
              <w:rPr>
                <w:rFonts w:ascii="Times New Roman" w:hAnsi="Times New Roman" w:cs="Times New Roman"/>
                <w:sz w:val="24"/>
                <w:szCs w:val="24"/>
              </w:rPr>
              <w:t xml:space="preserve">Embedding and </w:t>
            </w:r>
            <w:proofErr w:type="spellStart"/>
            <w:r w:rsidRPr="008D73C7">
              <w:rPr>
                <w:rFonts w:ascii="Times New Roman" w:hAnsi="Times New Roman" w:cs="Times New Roman"/>
                <w:sz w:val="24"/>
                <w:szCs w:val="24"/>
              </w:rPr>
              <w:t>metrization</w:t>
            </w:r>
            <w:proofErr w:type="spellEnd"/>
            <w:r w:rsidRPr="008D73C7">
              <w:rPr>
                <w:rFonts w:ascii="Times New Roman" w:hAnsi="Times New Roman" w:cs="Times New Roman"/>
                <w:sz w:val="24"/>
                <w:szCs w:val="24"/>
              </w:rPr>
              <w:t xml:space="preserve">. Embedding lemma and </w:t>
            </w:r>
            <w:proofErr w:type="spellStart"/>
            <w:r w:rsidRPr="008D73C7">
              <w:rPr>
                <w:rFonts w:ascii="Times New Roman" w:hAnsi="Times New Roman" w:cs="Times New Roman"/>
                <w:sz w:val="24"/>
                <w:szCs w:val="24"/>
              </w:rPr>
              <w:t>Tychonoff</w:t>
            </w:r>
            <w:proofErr w:type="spellEnd"/>
            <w:r w:rsidRPr="008D73C7">
              <w:rPr>
                <w:rFonts w:ascii="Times New Roman" w:hAnsi="Times New Roman" w:cs="Times New Roman"/>
                <w:sz w:val="24"/>
                <w:szCs w:val="24"/>
              </w:rPr>
              <w:t xml:space="preserve"> embedding. The </w:t>
            </w:r>
            <w:proofErr w:type="spellStart"/>
            <w:r w:rsidRPr="008D73C7">
              <w:rPr>
                <w:rFonts w:ascii="Times New Roman" w:hAnsi="Times New Roman" w:cs="Times New Roman"/>
                <w:sz w:val="24"/>
                <w:szCs w:val="24"/>
              </w:rPr>
              <w:t>Urysohn</w:t>
            </w:r>
            <w:proofErr w:type="spellEnd"/>
            <w:r w:rsidRPr="008D73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3C7">
              <w:rPr>
                <w:rFonts w:ascii="Times New Roman" w:hAnsi="Times New Roman" w:cs="Times New Roman"/>
                <w:sz w:val="24"/>
                <w:szCs w:val="24"/>
              </w:rPr>
              <w:t>metrization</w:t>
            </w:r>
            <w:proofErr w:type="spellEnd"/>
            <w:r w:rsidRPr="008D73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0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73C7">
              <w:rPr>
                <w:rFonts w:ascii="Times New Roman" w:hAnsi="Times New Roman" w:cs="Times New Roman"/>
                <w:sz w:val="24"/>
                <w:szCs w:val="24"/>
              </w:rPr>
              <w:t xml:space="preserve">theorem. </w:t>
            </w:r>
            <w:proofErr w:type="spellStart"/>
            <w:r w:rsidRPr="008D73C7">
              <w:rPr>
                <w:rFonts w:ascii="Times New Roman" w:hAnsi="Times New Roman" w:cs="Times New Roman"/>
                <w:sz w:val="24"/>
                <w:szCs w:val="24"/>
              </w:rPr>
              <w:t>Loca</w:t>
            </w:r>
            <w:r w:rsidR="00D9082C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spellEnd"/>
            <w:r w:rsidR="00D90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73C7">
              <w:rPr>
                <w:rFonts w:ascii="Times New Roman" w:hAnsi="Times New Roman" w:cs="Times New Roman"/>
                <w:sz w:val="24"/>
                <w:szCs w:val="24"/>
              </w:rPr>
              <w:t xml:space="preserve">finiteness. The Nagata-Smirnov </w:t>
            </w:r>
            <w:proofErr w:type="spellStart"/>
            <w:r w:rsidRPr="008D73C7">
              <w:rPr>
                <w:rFonts w:ascii="Times New Roman" w:hAnsi="Times New Roman" w:cs="Times New Roman"/>
                <w:sz w:val="24"/>
                <w:szCs w:val="24"/>
              </w:rPr>
              <w:t>metrization</w:t>
            </w:r>
            <w:proofErr w:type="spellEnd"/>
            <w:r w:rsidRPr="008D73C7">
              <w:rPr>
                <w:rFonts w:ascii="Times New Roman" w:hAnsi="Times New Roman" w:cs="Times New Roman"/>
                <w:sz w:val="24"/>
                <w:szCs w:val="24"/>
              </w:rPr>
              <w:t xml:space="preserve"> theorem. </w:t>
            </w:r>
            <w:proofErr w:type="spellStart"/>
            <w:r w:rsidRPr="008D73C7">
              <w:rPr>
                <w:rFonts w:ascii="Times New Roman" w:hAnsi="Times New Roman" w:cs="Times New Roman"/>
                <w:sz w:val="24"/>
                <w:szCs w:val="24"/>
              </w:rPr>
              <w:t>Paracompactness</w:t>
            </w:r>
            <w:proofErr w:type="spellEnd"/>
            <w:r w:rsidRPr="008D73C7">
              <w:rPr>
                <w:rFonts w:ascii="Times New Roman" w:hAnsi="Times New Roman" w:cs="Times New Roman"/>
                <w:sz w:val="24"/>
                <w:szCs w:val="24"/>
              </w:rPr>
              <w:t xml:space="preserve">. The Smirnov </w:t>
            </w:r>
            <w:proofErr w:type="spellStart"/>
            <w:r w:rsidRPr="008D73C7">
              <w:rPr>
                <w:rFonts w:ascii="Times New Roman" w:hAnsi="Times New Roman" w:cs="Times New Roman"/>
                <w:sz w:val="24"/>
                <w:szCs w:val="24"/>
              </w:rPr>
              <w:t>metrization</w:t>
            </w:r>
            <w:proofErr w:type="spellEnd"/>
            <w:r w:rsidRPr="008D73C7">
              <w:rPr>
                <w:rFonts w:ascii="Times New Roman" w:hAnsi="Times New Roman" w:cs="Times New Roman"/>
                <w:sz w:val="24"/>
                <w:szCs w:val="24"/>
              </w:rPr>
              <w:t xml:space="preserve"> theorem</w:t>
            </w:r>
            <w:r w:rsidR="00D908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8" w:type="dxa"/>
          </w:tcPr>
          <w:p w14:paraId="77894774" w14:textId="77777777" w:rsidR="007A70BF" w:rsidRPr="008D73C7" w:rsidRDefault="007A70BF" w:rsidP="00AB57F8">
            <w:pPr>
              <w:jc w:val="center"/>
              <w:rPr>
                <w:rFonts w:ascii="Times New Roman" w:hAnsi="Times New Roman" w:cs="Times New Roman"/>
                <w:szCs w:val="40"/>
              </w:rPr>
            </w:pPr>
          </w:p>
          <w:p w14:paraId="474D1F75" w14:textId="77777777" w:rsidR="007A70BF" w:rsidRPr="008D73C7" w:rsidRDefault="007A70BF" w:rsidP="00807043">
            <w:pPr>
              <w:rPr>
                <w:rFonts w:ascii="Times New Roman" w:hAnsi="Times New Roman" w:cs="Times New Roman"/>
                <w:szCs w:val="40"/>
              </w:rPr>
            </w:pPr>
            <w:r>
              <w:rPr>
                <w:rFonts w:ascii="Times New Roman" w:hAnsi="Times New Roman" w:cs="Times New Roman"/>
                <w:szCs w:val="40"/>
              </w:rPr>
              <w:t>17</w:t>
            </w:r>
          </w:p>
        </w:tc>
        <w:tc>
          <w:tcPr>
            <w:tcW w:w="1953" w:type="dxa"/>
            <w:vMerge/>
          </w:tcPr>
          <w:p w14:paraId="74BCA963" w14:textId="77777777" w:rsidR="007A70BF" w:rsidRPr="00D37FAD" w:rsidRDefault="007A70BF" w:rsidP="00AB57F8">
            <w:pPr>
              <w:jc w:val="center"/>
              <w:rPr>
                <w:rFonts w:cstheme="minorHAnsi"/>
                <w:szCs w:val="40"/>
              </w:rPr>
            </w:pPr>
          </w:p>
        </w:tc>
      </w:tr>
      <w:tr w:rsidR="007A70BF" w:rsidRPr="008D73C7" w14:paraId="0B1BA832" w14:textId="77777777" w:rsidTr="00D9082C">
        <w:trPr>
          <w:trHeight w:val="1687"/>
        </w:trPr>
        <w:tc>
          <w:tcPr>
            <w:tcW w:w="1025" w:type="dxa"/>
          </w:tcPr>
          <w:p w14:paraId="1B86AD11" w14:textId="77777777" w:rsidR="007A70BF" w:rsidRPr="008D73C7" w:rsidRDefault="007A70BF" w:rsidP="00AB57F8">
            <w:pPr>
              <w:jc w:val="center"/>
              <w:rPr>
                <w:rFonts w:ascii="Times New Roman" w:hAnsi="Times New Roman" w:cs="Times New Roman"/>
                <w:szCs w:val="30"/>
              </w:rPr>
            </w:pPr>
            <w:r w:rsidRPr="008D73C7">
              <w:rPr>
                <w:rFonts w:ascii="Times New Roman" w:hAnsi="Times New Roman" w:cs="Times New Roman"/>
                <w:szCs w:val="30"/>
              </w:rPr>
              <w:t>March</w:t>
            </w:r>
          </w:p>
        </w:tc>
        <w:tc>
          <w:tcPr>
            <w:tcW w:w="6438" w:type="dxa"/>
          </w:tcPr>
          <w:p w14:paraId="55AF362E" w14:textId="0B280619" w:rsidR="00D9082C" w:rsidRPr="00D9082C" w:rsidRDefault="007A70BF" w:rsidP="00D908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3C7">
              <w:rPr>
                <w:rFonts w:ascii="Times New Roman" w:hAnsi="Times New Roman" w:cs="Times New Roman"/>
                <w:sz w:val="24"/>
                <w:szCs w:val="24"/>
              </w:rPr>
              <w:t xml:space="preserve">The fundamental group and covering spaces : </w:t>
            </w:r>
            <w:proofErr w:type="spellStart"/>
            <w:r w:rsidRPr="008D73C7">
              <w:rPr>
                <w:rFonts w:ascii="Times New Roman" w:hAnsi="Times New Roman" w:cs="Times New Roman"/>
                <w:sz w:val="24"/>
                <w:szCs w:val="24"/>
              </w:rPr>
              <w:t>Homotopy</w:t>
            </w:r>
            <w:proofErr w:type="spellEnd"/>
            <w:r w:rsidRPr="008D73C7">
              <w:rPr>
                <w:rFonts w:ascii="Times New Roman" w:hAnsi="Times New Roman" w:cs="Times New Roman"/>
                <w:sz w:val="24"/>
                <w:szCs w:val="24"/>
              </w:rPr>
              <w:t xml:space="preserve"> of paths. The fundamental group. Covering  spaces. The fundamental group of the circle and the fundamental theorem of algebra</w:t>
            </w:r>
            <w:r w:rsidR="00D908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8" w:type="dxa"/>
          </w:tcPr>
          <w:p w14:paraId="3DBE5F8C" w14:textId="77777777" w:rsidR="007A70BF" w:rsidRPr="008D73C7" w:rsidRDefault="007A70BF" w:rsidP="00AB57F8">
            <w:pPr>
              <w:jc w:val="center"/>
              <w:rPr>
                <w:rFonts w:ascii="Times New Roman" w:hAnsi="Times New Roman" w:cs="Times New Roman"/>
                <w:szCs w:val="40"/>
              </w:rPr>
            </w:pPr>
          </w:p>
          <w:p w14:paraId="393C3F92" w14:textId="77777777" w:rsidR="007A70BF" w:rsidRPr="008D73C7" w:rsidRDefault="007A70BF" w:rsidP="00807043">
            <w:pPr>
              <w:rPr>
                <w:rFonts w:ascii="Times New Roman" w:hAnsi="Times New Roman" w:cs="Times New Roman"/>
                <w:szCs w:val="40"/>
              </w:rPr>
            </w:pPr>
            <w:r w:rsidRPr="008D73C7">
              <w:rPr>
                <w:rFonts w:ascii="Times New Roman" w:hAnsi="Times New Roman" w:cs="Times New Roman"/>
                <w:szCs w:val="40"/>
              </w:rPr>
              <w:t>20</w:t>
            </w:r>
          </w:p>
        </w:tc>
        <w:tc>
          <w:tcPr>
            <w:tcW w:w="1953" w:type="dxa"/>
            <w:vMerge/>
          </w:tcPr>
          <w:p w14:paraId="575FA3CC" w14:textId="77777777" w:rsidR="007A70BF" w:rsidRPr="00D37FAD" w:rsidRDefault="007A70BF" w:rsidP="00AB57F8">
            <w:pPr>
              <w:jc w:val="center"/>
              <w:rPr>
                <w:rFonts w:cstheme="minorHAnsi"/>
                <w:szCs w:val="40"/>
              </w:rPr>
            </w:pPr>
          </w:p>
        </w:tc>
      </w:tr>
      <w:tr w:rsidR="007A70BF" w:rsidRPr="008D73C7" w14:paraId="24B0C230" w14:textId="77777777" w:rsidTr="00297AC3">
        <w:trPr>
          <w:trHeight w:val="1558"/>
        </w:trPr>
        <w:tc>
          <w:tcPr>
            <w:tcW w:w="1025" w:type="dxa"/>
          </w:tcPr>
          <w:p w14:paraId="3F104CE6" w14:textId="77777777" w:rsidR="007A70BF" w:rsidRPr="008D73C7" w:rsidRDefault="007A70BF" w:rsidP="00AB57F8">
            <w:pPr>
              <w:jc w:val="center"/>
              <w:rPr>
                <w:rFonts w:ascii="Times New Roman" w:hAnsi="Times New Roman" w:cs="Times New Roman"/>
                <w:szCs w:val="30"/>
              </w:rPr>
            </w:pPr>
            <w:r w:rsidRPr="008D73C7">
              <w:rPr>
                <w:rFonts w:ascii="Times New Roman" w:hAnsi="Times New Roman" w:cs="Times New Roman"/>
                <w:szCs w:val="30"/>
              </w:rPr>
              <w:t>April</w:t>
            </w:r>
          </w:p>
        </w:tc>
        <w:tc>
          <w:tcPr>
            <w:tcW w:w="6438" w:type="dxa"/>
          </w:tcPr>
          <w:p w14:paraId="0663C093" w14:textId="075FE6CF" w:rsidR="007A70BF" w:rsidRPr="008D73C7" w:rsidRDefault="007A70BF" w:rsidP="00D9082C">
            <w:pPr>
              <w:pStyle w:val="BodyTextIndent"/>
              <w:ind w:left="0"/>
              <w:rPr>
                <w:sz w:val="24"/>
                <w:szCs w:val="24"/>
              </w:rPr>
            </w:pPr>
            <w:r w:rsidRPr="008D73C7">
              <w:rPr>
                <w:sz w:val="24"/>
                <w:szCs w:val="24"/>
              </w:rPr>
              <w:t xml:space="preserve">Nets and filter. Topology and convergence of nets. </w:t>
            </w:r>
            <w:proofErr w:type="spellStart"/>
            <w:r w:rsidRPr="008D73C7">
              <w:rPr>
                <w:sz w:val="24"/>
                <w:szCs w:val="24"/>
              </w:rPr>
              <w:t>Hausdorffness</w:t>
            </w:r>
            <w:proofErr w:type="spellEnd"/>
            <w:r w:rsidRPr="008D73C7">
              <w:rPr>
                <w:sz w:val="24"/>
                <w:szCs w:val="24"/>
              </w:rPr>
              <w:t xml:space="preserve"> and  nets. Compactness and nets. Filters and  their convergence. Canonical way of converting nets to filters and vice-versa. Ultra-filters and Compactness.</w:t>
            </w:r>
          </w:p>
        </w:tc>
        <w:tc>
          <w:tcPr>
            <w:tcW w:w="1088" w:type="dxa"/>
          </w:tcPr>
          <w:p w14:paraId="3BDF715D" w14:textId="77777777" w:rsidR="007A70BF" w:rsidRPr="008D73C7" w:rsidRDefault="007A70BF" w:rsidP="00AB57F8">
            <w:pPr>
              <w:jc w:val="center"/>
              <w:rPr>
                <w:rFonts w:ascii="Times New Roman" w:hAnsi="Times New Roman" w:cs="Times New Roman"/>
                <w:szCs w:val="40"/>
              </w:rPr>
            </w:pPr>
          </w:p>
          <w:p w14:paraId="4A21A03E" w14:textId="77777777" w:rsidR="007A70BF" w:rsidRPr="008D73C7" w:rsidRDefault="007A70BF" w:rsidP="00297AC3">
            <w:pPr>
              <w:rPr>
                <w:rFonts w:ascii="Times New Roman" w:hAnsi="Times New Roman" w:cs="Times New Roman"/>
                <w:szCs w:val="40"/>
              </w:rPr>
            </w:pPr>
            <w:r w:rsidRPr="008D73C7">
              <w:rPr>
                <w:rFonts w:ascii="Times New Roman" w:hAnsi="Times New Roman" w:cs="Times New Roman"/>
                <w:szCs w:val="40"/>
              </w:rPr>
              <w:t>15</w:t>
            </w:r>
          </w:p>
        </w:tc>
        <w:tc>
          <w:tcPr>
            <w:tcW w:w="1953" w:type="dxa"/>
            <w:vMerge/>
          </w:tcPr>
          <w:p w14:paraId="070D4F88" w14:textId="77777777" w:rsidR="007A70BF" w:rsidRPr="00D37FAD" w:rsidRDefault="007A70BF" w:rsidP="00AB57F8">
            <w:pPr>
              <w:jc w:val="center"/>
              <w:rPr>
                <w:rFonts w:cstheme="minorHAnsi"/>
                <w:szCs w:val="40"/>
              </w:rPr>
            </w:pPr>
          </w:p>
        </w:tc>
      </w:tr>
      <w:tr w:rsidR="008D6C31" w:rsidRPr="008D73C7" w14:paraId="708EDD82" w14:textId="77777777" w:rsidTr="00297AC3">
        <w:trPr>
          <w:trHeight w:val="405"/>
        </w:trPr>
        <w:tc>
          <w:tcPr>
            <w:tcW w:w="1025" w:type="dxa"/>
          </w:tcPr>
          <w:p w14:paraId="71824742" w14:textId="01830A69" w:rsidR="008D6C31" w:rsidRPr="008D73C7" w:rsidRDefault="008D6C31" w:rsidP="00AB57F8">
            <w:pPr>
              <w:jc w:val="center"/>
              <w:rPr>
                <w:rFonts w:ascii="Times New Roman" w:hAnsi="Times New Roman" w:cs="Times New Roman"/>
                <w:szCs w:val="3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December</w:t>
            </w:r>
          </w:p>
        </w:tc>
        <w:tc>
          <w:tcPr>
            <w:tcW w:w="6438" w:type="dxa"/>
          </w:tcPr>
          <w:p w14:paraId="2DF4B001" w14:textId="6DEAD9EB" w:rsidR="008D6C31" w:rsidRPr="008D73C7" w:rsidRDefault="008D6C31" w:rsidP="00D9082C">
            <w:pPr>
              <w:pStyle w:val="BodyTextIndent"/>
              <w:ind w:left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 Semester Examination</w:t>
            </w:r>
          </w:p>
        </w:tc>
        <w:tc>
          <w:tcPr>
            <w:tcW w:w="1088" w:type="dxa"/>
          </w:tcPr>
          <w:p w14:paraId="1F10E81D" w14:textId="77777777" w:rsidR="008D6C31" w:rsidRPr="008D73C7" w:rsidRDefault="008D6C31" w:rsidP="00AB57F8">
            <w:pPr>
              <w:jc w:val="center"/>
              <w:rPr>
                <w:rFonts w:ascii="Times New Roman" w:hAnsi="Times New Roman" w:cs="Times New Roman"/>
                <w:szCs w:val="40"/>
              </w:rPr>
            </w:pPr>
          </w:p>
        </w:tc>
        <w:tc>
          <w:tcPr>
            <w:tcW w:w="1953" w:type="dxa"/>
          </w:tcPr>
          <w:p w14:paraId="66A55A87" w14:textId="77777777" w:rsidR="008D6C31" w:rsidRPr="00D37FAD" w:rsidRDefault="008D6C31" w:rsidP="00AB57F8">
            <w:pPr>
              <w:jc w:val="center"/>
              <w:rPr>
                <w:rFonts w:cstheme="minorHAnsi"/>
                <w:szCs w:val="40"/>
              </w:rPr>
            </w:pPr>
          </w:p>
        </w:tc>
      </w:tr>
    </w:tbl>
    <w:p w14:paraId="6F182BAC" w14:textId="77777777" w:rsidR="00807043" w:rsidRDefault="00807043" w:rsidP="00B23035">
      <w:pPr>
        <w:tabs>
          <w:tab w:val="left" w:pos="5160"/>
          <w:tab w:val="left" w:pos="8761"/>
        </w:tabs>
        <w:rPr>
          <w:b/>
          <w:spacing w:val="-2"/>
          <w:sz w:val="20"/>
          <w:szCs w:val="20"/>
        </w:rPr>
      </w:pPr>
    </w:p>
    <w:p w14:paraId="5F3D4F69" w14:textId="77777777" w:rsidR="00807043" w:rsidRDefault="00807043" w:rsidP="00B23035">
      <w:pPr>
        <w:tabs>
          <w:tab w:val="left" w:pos="5160"/>
          <w:tab w:val="left" w:pos="8761"/>
        </w:tabs>
        <w:rPr>
          <w:b/>
          <w:spacing w:val="-2"/>
          <w:sz w:val="20"/>
          <w:szCs w:val="20"/>
        </w:rPr>
      </w:pPr>
    </w:p>
    <w:p w14:paraId="63ED9109" w14:textId="0D505E46" w:rsidR="00B23035" w:rsidRPr="00012598" w:rsidRDefault="00B23035" w:rsidP="00B23035">
      <w:pPr>
        <w:tabs>
          <w:tab w:val="left" w:pos="5160"/>
          <w:tab w:val="left" w:pos="8761"/>
        </w:tabs>
        <w:rPr>
          <w:b/>
          <w:spacing w:val="-2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7628655D" wp14:editId="14C78451">
            <wp:simplePos x="0" y="0"/>
            <wp:positionH relativeFrom="column">
              <wp:posOffset>2362200</wp:posOffset>
            </wp:positionH>
            <wp:positionV relativeFrom="paragraph">
              <wp:posOffset>222250</wp:posOffset>
            </wp:positionV>
            <wp:extent cx="1611969" cy="1209675"/>
            <wp:effectExtent l="0" t="0" r="0" b="0"/>
            <wp:wrapNone/>
            <wp:docPr id="16275204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969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BE1FC6F" w14:textId="7938065A" w:rsidR="00B23035" w:rsidRDefault="00B23035" w:rsidP="00B23035">
      <w:pPr>
        <w:tabs>
          <w:tab w:val="left" w:pos="5160"/>
          <w:tab w:val="left" w:pos="8761"/>
        </w:tabs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6317A5C3" wp14:editId="03D38B68">
            <wp:simplePos x="0" y="0"/>
            <wp:positionH relativeFrom="column">
              <wp:posOffset>-276225</wp:posOffset>
            </wp:positionH>
            <wp:positionV relativeFrom="paragraph">
              <wp:posOffset>173990</wp:posOffset>
            </wp:positionV>
            <wp:extent cx="971559" cy="447675"/>
            <wp:effectExtent l="0" t="0" r="0" b="0"/>
            <wp:wrapNone/>
            <wp:docPr id="4905893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9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9DF2F6" w14:textId="77777777" w:rsidR="00B23035" w:rsidRDefault="00B23035" w:rsidP="00B23035">
      <w:pPr>
        <w:tabs>
          <w:tab w:val="left" w:pos="5160"/>
          <w:tab w:val="left" w:pos="8761"/>
        </w:tabs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4FE58B09" w14:textId="6716BA7D" w:rsidR="00B23035" w:rsidRPr="00297AC3" w:rsidRDefault="00B23035" w:rsidP="00297AC3">
      <w:pPr>
        <w:tabs>
          <w:tab w:val="left" w:pos="5160"/>
          <w:tab w:val="left" w:pos="8761"/>
        </w:tabs>
        <w:rPr>
          <w:rFonts w:ascii="Times New Roman" w:hAnsi="Times New Roman" w:cs="Times New Roman"/>
          <w:b/>
          <w:sz w:val="24"/>
          <w:szCs w:val="24"/>
        </w:rPr>
      </w:pPr>
      <w:r w:rsidRPr="00DA659D">
        <w:rPr>
          <w:rFonts w:ascii="Times New Roman" w:hAnsi="Times New Roman" w:cs="Times New Roman"/>
          <w:b/>
          <w:spacing w:val="-2"/>
          <w:sz w:val="24"/>
          <w:szCs w:val="24"/>
        </w:rPr>
        <w:t xml:space="preserve">Teacher                                                          </w:t>
      </w:r>
      <w:r w:rsidRPr="00DA659D">
        <w:rPr>
          <w:rFonts w:ascii="Times New Roman" w:hAnsi="Times New Roman" w:cs="Times New Roman"/>
          <w:b/>
          <w:spacing w:val="-5"/>
          <w:sz w:val="24"/>
          <w:szCs w:val="24"/>
        </w:rPr>
        <w:t>HOD</w:t>
      </w:r>
      <w:r w:rsidRPr="00DA659D">
        <w:rPr>
          <w:rFonts w:ascii="Times New Roman" w:hAnsi="Times New Roman" w:cs="Times New Roman"/>
          <w:b/>
          <w:sz w:val="24"/>
          <w:szCs w:val="24"/>
        </w:rPr>
        <w:tab/>
      </w:r>
    </w:p>
    <w:p w14:paraId="3413C990" w14:textId="77777777" w:rsidR="00B23035" w:rsidRDefault="00B23035" w:rsidP="00B23035">
      <w:pPr>
        <w:spacing w:after="0"/>
        <w:rPr>
          <w:rFonts w:ascii="Times New Roman" w:hAnsi="Times New Roman" w:cs="Times New Roman"/>
          <w:b/>
        </w:rPr>
      </w:pPr>
    </w:p>
    <w:p w14:paraId="42C0C5A9" w14:textId="2C994368" w:rsidR="00D9082C" w:rsidRPr="00B57C17" w:rsidRDefault="00D9082C" w:rsidP="00D9082C">
      <w:pPr>
        <w:spacing w:after="0"/>
        <w:rPr>
          <w:rFonts w:ascii="Times New Roman" w:hAnsi="Times New Roman" w:cs="Times New Roman"/>
          <w:b/>
        </w:rPr>
      </w:pPr>
      <w:r w:rsidRPr="00B57C17">
        <w:rPr>
          <w:rFonts w:ascii="Times New Roman" w:hAnsi="Times New Roman" w:cs="Times New Roman"/>
          <w:b/>
        </w:rPr>
        <w:t>NAME- DR. RAKESH TIWARI</w:t>
      </w:r>
      <w:r w:rsidRPr="00B57C17">
        <w:rPr>
          <w:rFonts w:ascii="Times New Roman" w:hAnsi="Times New Roman" w:cs="Times New Roman"/>
          <w:b/>
        </w:rPr>
        <w:tab/>
      </w:r>
      <w:r w:rsidRPr="00B57C17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</w:t>
      </w:r>
      <w:r w:rsidRPr="00B57C17">
        <w:rPr>
          <w:rFonts w:ascii="Times New Roman" w:hAnsi="Times New Roman" w:cs="Times New Roman"/>
          <w:b/>
        </w:rPr>
        <w:tab/>
        <w:t xml:space="preserve">                         CLASS – M.SC. I</w:t>
      </w:r>
      <w:r w:rsidR="00A03AD6">
        <w:rPr>
          <w:rFonts w:ascii="Times New Roman" w:hAnsi="Times New Roman" w:cs="Times New Roman"/>
          <w:b/>
        </w:rPr>
        <w:t>V</w:t>
      </w:r>
      <w:r w:rsidRPr="00B57C17">
        <w:rPr>
          <w:rFonts w:ascii="Times New Roman" w:hAnsi="Times New Roman" w:cs="Times New Roman"/>
          <w:b/>
        </w:rPr>
        <w:t xml:space="preserve"> SEM</w:t>
      </w:r>
    </w:p>
    <w:p w14:paraId="786BC43A" w14:textId="21C68F94" w:rsidR="00D9082C" w:rsidRDefault="00D9082C" w:rsidP="00D9082C">
      <w:pPr>
        <w:spacing w:after="0"/>
        <w:rPr>
          <w:rFonts w:cstheme="minorHAnsi"/>
          <w:b/>
          <w:bCs/>
          <w:sz w:val="28"/>
          <w:szCs w:val="28"/>
        </w:rPr>
      </w:pPr>
      <w:r w:rsidRPr="00B57C17">
        <w:rPr>
          <w:rFonts w:ascii="Times New Roman" w:hAnsi="Times New Roman" w:cs="Times New Roman"/>
          <w:b/>
        </w:rPr>
        <w:t>PAPER- I</w:t>
      </w:r>
      <w:r w:rsidR="00A03AD6">
        <w:rPr>
          <w:rFonts w:ascii="Times New Roman" w:hAnsi="Times New Roman" w:cs="Times New Roman"/>
          <w:b/>
        </w:rPr>
        <w:t>V</w:t>
      </w:r>
      <w:r>
        <w:rPr>
          <w:rFonts w:ascii="Times New Roman" w:hAnsi="Times New Roman" w:cs="Times New Roman"/>
          <w:b/>
        </w:rPr>
        <w:t xml:space="preserve">                                           </w:t>
      </w:r>
      <w:r w:rsidRPr="00B57C17">
        <w:rPr>
          <w:rFonts w:ascii="Times New Roman" w:hAnsi="Times New Roman" w:cs="Times New Roman"/>
          <w:b/>
        </w:rPr>
        <w:t xml:space="preserve">           </w:t>
      </w:r>
      <w:r w:rsidR="00A03AD6">
        <w:rPr>
          <w:rFonts w:ascii="Times New Roman" w:hAnsi="Times New Roman" w:cs="Times New Roman"/>
          <w:b/>
        </w:rPr>
        <w:t xml:space="preserve">                 </w:t>
      </w:r>
      <w:r w:rsidRPr="00B57C17">
        <w:rPr>
          <w:rFonts w:ascii="Times New Roman" w:hAnsi="Times New Roman" w:cs="Times New Roman"/>
          <w:b/>
        </w:rPr>
        <w:t xml:space="preserve">  TITLE –</w:t>
      </w:r>
      <w:r w:rsidRPr="007A70BF">
        <w:rPr>
          <w:rFonts w:cstheme="minorHAnsi"/>
          <w:b/>
          <w:bCs/>
          <w:sz w:val="28"/>
          <w:szCs w:val="28"/>
        </w:rPr>
        <w:t xml:space="preserve"> </w:t>
      </w:r>
      <w:r w:rsidR="00A03AD6" w:rsidRPr="00B57C17">
        <w:rPr>
          <w:rFonts w:ascii="Times New Roman" w:hAnsi="Times New Roman" w:cs="Times New Roman"/>
          <w:b/>
        </w:rPr>
        <w:t>OPERATION RESEARCH(</w:t>
      </w:r>
      <w:r w:rsidR="00A03AD6">
        <w:rPr>
          <w:rFonts w:ascii="Times New Roman" w:hAnsi="Times New Roman" w:cs="Times New Roman"/>
          <w:b/>
        </w:rPr>
        <w:t>I</w:t>
      </w:r>
      <w:r w:rsidR="00A03AD6" w:rsidRPr="00B57C17">
        <w:rPr>
          <w:rFonts w:ascii="Times New Roman" w:hAnsi="Times New Roman" w:cs="Times New Roman"/>
          <w:b/>
        </w:rPr>
        <w:t>I)</w:t>
      </w:r>
    </w:p>
    <w:tbl>
      <w:tblPr>
        <w:tblStyle w:val="TableGrid"/>
        <w:tblW w:w="10497" w:type="dxa"/>
        <w:tblInd w:w="-856" w:type="dxa"/>
        <w:tblLook w:val="04A0" w:firstRow="1" w:lastRow="0" w:firstColumn="1" w:lastColumn="0" w:noHBand="0" w:noVBand="1"/>
      </w:tblPr>
      <w:tblGrid>
        <w:gridCol w:w="1275"/>
        <w:gridCol w:w="6180"/>
        <w:gridCol w:w="1088"/>
        <w:gridCol w:w="1954"/>
      </w:tblGrid>
      <w:tr w:rsidR="00D9082C" w:rsidRPr="008D73C7" w14:paraId="2162E129" w14:textId="77777777" w:rsidTr="00B23035">
        <w:trPr>
          <w:trHeight w:val="449"/>
        </w:trPr>
        <w:tc>
          <w:tcPr>
            <w:tcW w:w="1275" w:type="dxa"/>
          </w:tcPr>
          <w:p w14:paraId="55C4CA33" w14:textId="77777777" w:rsidR="00D9082C" w:rsidRPr="008D73C7" w:rsidRDefault="00D9082C" w:rsidP="00AB57F8">
            <w:pPr>
              <w:jc w:val="center"/>
              <w:rPr>
                <w:rFonts w:ascii="Times New Roman" w:hAnsi="Times New Roman" w:cs="Times New Roman"/>
                <w:b/>
                <w:sz w:val="28"/>
                <w:szCs w:val="30"/>
              </w:rPr>
            </w:pPr>
            <w:r w:rsidRPr="008D73C7">
              <w:rPr>
                <w:rFonts w:ascii="Times New Roman" w:hAnsi="Times New Roman" w:cs="Times New Roman"/>
                <w:b/>
                <w:sz w:val="28"/>
                <w:szCs w:val="30"/>
              </w:rPr>
              <w:t>Month</w:t>
            </w:r>
          </w:p>
        </w:tc>
        <w:tc>
          <w:tcPr>
            <w:tcW w:w="6180" w:type="dxa"/>
          </w:tcPr>
          <w:p w14:paraId="798DE1C9" w14:textId="77777777" w:rsidR="00D9082C" w:rsidRPr="008D73C7" w:rsidRDefault="00D9082C" w:rsidP="00AB57F8">
            <w:pPr>
              <w:jc w:val="center"/>
              <w:rPr>
                <w:rFonts w:ascii="Times New Roman" w:hAnsi="Times New Roman" w:cs="Times New Roman"/>
                <w:b/>
                <w:sz w:val="28"/>
                <w:szCs w:val="30"/>
              </w:rPr>
            </w:pPr>
            <w:r w:rsidRPr="008D73C7">
              <w:rPr>
                <w:rFonts w:ascii="Times New Roman" w:hAnsi="Times New Roman" w:cs="Times New Roman"/>
                <w:b/>
                <w:sz w:val="28"/>
                <w:szCs w:val="30"/>
              </w:rPr>
              <w:t>Covered Topic</w:t>
            </w:r>
          </w:p>
        </w:tc>
        <w:tc>
          <w:tcPr>
            <w:tcW w:w="1088" w:type="dxa"/>
          </w:tcPr>
          <w:p w14:paraId="531BE55D" w14:textId="77777777" w:rsidR="00D9082C" w:rsidRPr="008D73C7" w:rsidRDefault="00D9082C" w:rsidP="00AB57F8">
            <w:pPr>
              <w:jc w:val="center"/>
              <w:rPr>
                <w:rFonts w:ascii="Times New Roman" w:hAnsi="Times New Roman" w:cs="Times New Roman"/>
                <w:b/>
                <w:sz w:val="28"/>
                <w:szCs w:val="30"/>
              </w:rPr>
            </w:pPr>
            <w:r w:rsidRPr="008D73C7">
              <w:rPr>
                <w:rFonts w:ascii="Times New Roman" w:hAnsi="Times New Roman" w:cs="Times New Roman"/>
                <w:b/>
                <w:sz w:val="28"/>
                <w:szCs w:val="30"/>
              </w:rPr>
              <w:t>Classes</w:t>
            </w:r>
          </w:p>
        </w:tc>
        <w:tc>
          <w:tcPr>
            <w:tcW w:w="1954" w:type="dxa"/>
          </w:tcPr>
          <w:p w14:paraId="703AF8AC" w14:textId="77777777" w:rsidR="00D9082C" w:rsidRPr="00A47133" w:rsidRDefault="00D9082C" w:rsidP="00AB57F8">
            <w:pPr>
              <w:jc w:val="center"/>
              <w:rPr>
                <w:rFonts w:cstheme="minorHAnsi"/>
                <w:b/>
                <w:sz w:val="24"/>
                <w:szCs w:val="30"/>
              </w:rPr>
            </w:pPr>
            <w:r w:rsidRPr="00CE00E8">
              <w:rPr>
                <w:rFonts w:ascii="Times New Roman" w:hAnsi="Times New Roman" w:cs="Times New Roman"/>
                <w:b/>
                <w:sz w:val="26"/>
                <w:szCs w:val="26"/>
              </w:rPr>
              <w:t>Method/Mode of Delivery</w:t>
            </w:r>
          </w:p>
        </w:tc>
      </w:tr>
      <w:tr w:rsidR="00D9082C" w:rsidRPr="008D73C7" w14:paraId="7DB02A39" w14:textId="77777777" w:rsidTr="00B23035">
        <w:trPr>
          <w:trHeight w:val="1153"/>
        </w:trPr>
        <w:tc>
          <w:tcPr>
            <w:tcW w:w="1275" w:type="dxa"/>
          </w:tcPr>
          <w:p w14:paraId="6964B357" w14:textId="77777777" w:rsidR="00D9082C" w:rsidRPr="008D73C7" w:rsidRDefault="00D9082C" w:rsidP="00D9082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 w:rsidRPr="008D73C7">
              <w:rPr>
                <w:rFonts w:ascii="Times New Roman" w:hAnsi="Times New Roman" w:cs="Times New Roman"/>
                <w:sz w:val="28"/>
                <w:szCs w:val="30"/>
              </w:rPr>
              <w:t>January</w:t>
            </w:r>
          </w:p>
        </w:tc>
        <w:tc>
          <w:tcPr>
            <w:tcW w:w="6180" w:type="dxa"/>
          </w:tcPr>
          <w:p w14:paraId="72FB6BBA" w14:textId="1C9470ED" w:rsidR="00D9082C" w:rsidRPr="008D73C7" w:rsidRDefault="00D9082C" w:rsidP="00D908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3C7">
              <w:rPr>
                <w:rFonts w:ascii="Times New Roman" w:hAnsi="Times New Roman" w:cs="Times New Roman"/>
                <w:sz w:val="24"/>
                <w:szCs w:val="24"/>
              </w:rPr>
              <w:t>Dynamic Programming-Deterministic and Probabilistic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73C7">
              <w:rPr>
                <w:rFonts w:ascii="Times New Roman" w:hAnsi="Times New Roman" w:cs="Times New Roman"/>
                <w:sz w:val="24"/>
                <w:szCs w:val="24"/>
              </w:rPr>
              <w:t xml:space="preserve">Dynamic programming. Integer Programming-  Branch and Bound Technique.   </w:t>
            </w:r>
          </w:p>
          <w:p w14:paraId="3260AF90" w14:textId="77777777" w:rsidR="00D9082C" w:rsidRPr="008D73C7" w:rsidRDefault="00D9082C" w:rsidP="00D9082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88" w:type="dxa"/>
          </w:tcPr>
          <w:p w14:paraId="423BFDDB" w14:textId="77777777" w:rsidR="00D9082C" w:rsidRPr="008D73C7" w:rsidRDefault="00D9082C" w:rsidP="00D9082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40"/>
              </w:rPr>
              <w:t>19</w:t>
            </w:r>
          </w:p>
        </w:tc>
        <w:tc>
          <w:tcPr>
            <w:tcW w:w="1954" w:type="dxa"/>
            <w:vMerge w:val="restart"/>
          </w:tcPr>
          <w:p w14:paraId="12868C89" w14:textId="0F3ACC78" w:rsidR="00D9082C" w:rsidRPr="005B792A" w:rsidRDefault="00D9082C" w:rsidP="00D9082C">
            <w:pPr>
              <w:spacing w:after="0"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792A">
              <w:rPr>
                <w:rFonts w:ascii="Times New Roman" w:hAnsi="Times New Roman" w:cs="Times New Roman"/>
                <w:sz w:val="26"/>
                <w:szCs w:val="26"/>
              </w:rPr>
              <w:t xml:space="preserve">Chalk and talk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5B792A">
              <w:rPr>
                <w:rFonts w:ascii="Times New Roman" w:hAnsi="Times New Roman" w:cs="Times New Roman"/>
                <w:sz w:val="26"/>
                <w:szCs w:val="26"/>
              </w:rPr>
              <w:t>metho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  <w:p w14:paraId="4ECA0C4E" w14:textId="5DC2CB98" w:rsidR="00D9082C" w:rsidRPr="005B792A" w:rsidRDefault="00D9082C" w:rsidP="00D9082C">
            <w:pPr>
              <w:spacing w:after="0"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792A">
              <w:rPr>
                <w:rFonts w:ascii="Times New Roman" w:hAnsi="Times New Roman" w:cs="Times New Roman"/>
                <w:sz w:val="26"/>
                <w:szCs w:val="26"/>
              </w:rPr>
              <w:t xml:space="preserve">Flip the class </w:t>
            </w:r>
          </w:p>
          <w:p w14:paraId="3846F071" w14:textId="240D2D3E" w:rsidR="00D9082C" w:rsidRPr="005B792A" w:rsidRDefault="00D9082C" w:rsidP="00D9082C">
            <w:pPr>
              <w:spacing w:after="0"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792A">
              <w:rPr>
                <w:rFonts w:ascii="Times New Roman" w:hAnsi="Times New Roman" w:cs="Times New Roman"/>
                <w:sz w:val="26"/>
                <w:szCs w:val="26"/>
              </w:rPr>
              <w:t xml:space="preserve">Group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5B792A">
              <w:rPr>
                <w:rFonts w:ascii="Times New Roman" w:hAnsi="Times New Roman" w:cs="Times New Roman"/>
                <w:sz w:val="26"/>
                <w:szCs w:val="26"/>
              </w:rPr>
              <w:t>discussion</w:t>
            </w:r>
          </w:p>
          <w:p w14:paraId="1482EC4E" w14:textId="288D745F" w:rsidR="00D9082C" w:rsidRPr="00D37FAD" w:rsidRDefault="00D9082C" w:rsidP="00D9082C">
            <w:pPr>
              <w:spacing w:after="0" w:line="480" w:lineRule="auto"/>
              <w:rPr>
                <w:rFonts w:cstheme="minorHAnsi"/>
                <w:szCs w:val="40"/>
              </w:rPr>
            </w:pPr>
            <w:r w:rsidRPr="00CE00E8">
              <w:rPr>
                <w:rFonts w:ascii="Times New Roman" w:hAnsi="Times New Roman" w:cs="Times New Roman"/>
                <w:sz w:val="26"/>
                <w:szCs w:val="26"/>
              </w:rPr>
              <w:t>Problem Solving</w:t>
            </w:r>
          </w:p>
        </w:tc>
      </w:tr>
      <w:tr w:rsidR="00D9082C" w:rsidRPr="008D73C7" w14:paraId="2DD45066" w14:textId="77777777" w:rsidTr="00B23035">
        <w:trPr>
          <w:trHeight w:val="1230"/>
        </w:trPr>
        <w:tc>
          <w:tcPr>
            <w:tcW w:w="1275" w:type="dxa"/>
          </w:tcPr>
          <w:p w14:paraId="6A50CE41" w14:textId="77777777" w:rsidR="00D9082C" w:rsidRPr="008D73C7" w:rsidRDefault="00D9082C" w:rsidP="00AB57F8">
            <w:pPr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 w:rsidRPr="008D73C7">
              <w:rPr>
                <w:rFonts w:ascii="Times New Roman" w:hAnsi="Times New Roman" w:cs="Times New Roman"/>
                <w:sz w:val="28"/>
                <w:szCs w:val="30"/>
              </w:rPr>
              <w:t>February</w:t>
            </w:r>
          </w:p>
        </w:tc>
        <w:tc>
          <w:tcPr>
            <w:tcW w:w="6180" w:type="dxa"/>
          </w:tcPr>
          <w:p w14:paraId="265AC6B8" w14:textId="6A6A0110" w:rsidR="00D9082C" w:rsidRPr="00D9082C" w:rsidRDefault="00D9082C" w:rsidP="00D90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3C7">
              <w:rPr>
                <w:rFonts w:ascii="Times New Roman" w:hAnsi="Times New Roman" w:cs="Times New Roman"/>
                <w:sz w:val="24"/>
                <w:szCs w:val="24"/>
              </w:rPr>
              <w:t xml:space="preserve">Game Theory-Two-Person, Zero-Sum Games. Games with Mixed Strategies. Graphical, Solution. Solution by Linear Programming.   </w:t>
            </w:r>
          </w:p>
        </w:tc>
        <w:tc>
          <w:tcPr>
            <w:tcW w:w="1088" w:type="dxa"/>
          </w:tcPr>
          <w:p w14:paraId="038651B2" w14:textId="77777777" w:rsidR="00D9082C" w:rsidRPr="008D73C7" w:rsidRDefault="00D9082C" w:rsidP="00AB57F8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r w:rsidRPr="008D73C7">
              <w:rPr>
                <w:rFonts w:ascii="Times New Roman" w:hAnsi="Times New Roman" w:cs="Times New Roman"/>
                <w:sz w:val="28"/>
                <w:szCs w:val="40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40"/>
              </w:rPr>
              <w:t>0</w:t>
            </w:r>
          </w:p>
        </w:tc>
        <w:tc>
          <w:tcPr>
            <w:tcW w:w="1954" w:type="dxa"/>
            <w:vMerge/>
          </w:tcPr>
          <w:p w14:paraId="52F8CCC4" w14:textId="77777777" w:rsidR="00D9082C" w:rsidRPr="00D37FAD" w:rsidRDefault="00D9082C" w:rsidP="00AB57F8">
            <w:pPr>
              <w:jc w:val="center"/>
              <w:rPr>
                <w:rFonts w:cstheme="minorHAnsi"/>
                <w:szCs w:val="40"/>
              </w:rPr>
            </w:pPr>
          </w:p>
        </w:tc>
      </w:tr>
      <w:tr w:rsidR="00D9082C" w:rsidRPr="008D73C7" w14:paraId="4E5B9C9D" w14:textId="77777777" w:rsidTr="00B23035">
        <w:trPr>
          <w:trHeight w:val="1134"/>
        </w:trPr>
        <w:tc>
          <w:tcPr>
            <w:tcW w:w="1275" w:type="dxa"/>
          </w:tcPr>
          <w:p w14:paraId="451D20B0" w14:textId="77777777" w:rsidR="00D9082C" w:rsidRPr="008D73C7" w:rsidRDefault="00D9082C" w:rsidP="00AB57F8">
            <w:pPr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 w:rsidRPr="008D73C7">
              <w:rPr>
                <w:rFonts w:ascii="Times New Roman" w:hAnsi="Times New Roman" w:cs="Times New Roman"/>
                <w:sz w:val="28"/>
                <w:szCs w:val="30"/>
              </w:rPr>
              <w:t>March</w:t>
            </w:r>
          </w:p>
        </w:tc>
        <w:tc>
          <w:tcPr>
            <w:tcW w:w="6180" w:type="dxa"/>
          </w:tcPr>
          <w:p w14:paraId="6D59103E" w14:textId="46FAD75B" w:rsidR="00D9082C" w:rsidRPr="00D9082C" w:rsidRDefault="00D9082C" w:rsidP="00D908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3C7">
              <w:rPr>
                <w:rFonts w:ascii="Times New Roman" w:hAnsi="Times New Roman" w:cs="Times New Roman"/>
                <w:sz w:val="24"/>
                <w:szCs w:val="24"/>
              </w:rPr>
              <w:t xml:space="preserve">Nonlinear Programming-One and Multi-Variable Unconstrained Optimization. Kuhn-Tucker \Conditions  for  Constrained  Optimization. Quadratic Programming. </w:t>
            </w:r>
          </w:p>
        </w:tc>
        <w:tc>
          <w:tcPr>
            <w:tcW w:w="1088" w:type="dxa"/>
          </w:tcPr>
          <w:p w14:paraId="0CD100CE" w14:textId="77777777" w:rsidR="00D9082C" w:rsidRPr="008D73C7" w:rsidRDefault="00D9082C" w:rsidP="00AB57F8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r w:rsidRPr="008D73C7">
              <w:rPr>
                <w:rFonts w:ascii="Times New Roman" w:hAnsi="Times New Roman" w:cs="Times New Roman"/>
                <w:sz w:val="28"/>
                <w:szCs w:val="40"/>
              </w:rPr>
              <w:t>20</w:t>
            </w:r>
          </w:p>
        </w:tc>
        <w:tc>
          <w:tcPr>
            <w:tcW w:w="1954" w:type="dxa"/>
            <w:vMerge/>
          </w:tcPr>
          <w:p w14:paraId="49189010" w14:textId="77777777" w:rsidR="00D9082C" w:rsidRPr="00D37FAD" w:rsidRDefault="00D9082C" w:rsidP="00AB57F8">
            <w:pPr>
              <w:jc w:val="center"/>
              <w:rPr>
                <w:rFonts w:cstheme="minorHAnsi"/>
                <w:szCs w:val="40"/>
              </w:rPr>
            </w:pPr>
          </w:p>
        </w:tc>
      </w:tr>
      <w:tr w:rsidR="00D9082C" w:rsidRPr="008D73C7" w14:paraId="582BAB01" w14:textId="77777777" w:rsidTr="00B23035">
        <w:trPr>
          <w:trHeight w:val="2516"/>
        </w:trPr>
        <w:tc>
          <w:tcPr>
            <w:tcW w:w="1275" w:type="dxa"/>
          </w:tcPr>
          <w:p w14:paraId="2B9414F8" w14:textId="77777777" w:rsidR="00D9082C" w:rsidRPr="008D73C7" w:rsidRDefault="00D9082C" w:rsidP="00AB57F8">
            <w:pPr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 w:rsidRPr="008D73C7">
              <w:rPr>
                <w:rFonts w:ascii="Times New Roman" w:hAnsi="Times New Roman" w:cs="Times New Roman"/>
                <w:sz w:val="28"/>
                <w:szCs w:val="30"/>
              </w:rPr>
              <w:t>April</w:t>
            </w:r>
          </w:p>
        </w:tc>
        <w:tc>
          <w:tcPr>
            <w:tcW w:w="6180" w:type="dxa"/>
          </w:tcPr>
          <w:p w14:paraId="5AF251F3" w14:textId="680E7F69" w:rsidR="00D9082C" w:rsidRPr="00D9082C" w:rsidRDefault="00D9082C" w:rsidP="00D9082C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3C7">
              <w:rPr>
                <w:rFonts w:ascii="Times New Roman" w:hAnsi="Times New Roman" w:cs="Times New Roman"/>
                <w:bCs/>
                <w:sz w:val="24"/>
                <w:szCs w:val="24"/>
              </w:rPr>
              <w:t>Queueing system: Deterministic Queueing</w:t>
            </w:r>
            <w:r w:rsidRPr="008D73C7">
              <w:rPr>
                <w:rFonts w:ascii="Times New Roman" w:hAnsi="Times New Roman" w:cs="Times New Roman"/>
                <w:sz w:val="24"/>
                <w:szCs w:val="24"/>
              </w:rPr>
              <w:t xml:space="preserve"> system, probability distribution in  </w:t>
            </w:r>
            <w:r w:rsidRPr="008D73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Queueing, classification of Queueing models, </w:t>
            </w:r>
            <w:proofErr w:type="spellStart"/>
            <w:r w:rsidRPr="008D73C7">
              <w:rPr>
                <w:rFonts w:ascii="Times New Roman" w:hAnsi="Times New Roman" w:cs="Times New Roman"/>
                <w:bCs/>
                <w:sz w:val="24"/>
                <w:szCs w:val="24"/>
              </w:rPr>
              <w:t>Poission</w:t>
            </w:r>
            <w:proofErr w:type="spellEnd"/>
            <w:r w:rsidRPr="008D73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Queueing system ((M/M/I): (∞/FIFO), (M/M/I): (SIRO) (M/M/I): (N/FIFO)),   Inventory control : The concept of EOQ, Deterministic inventory problem with no </w:t>
            </w:r>
            <w:r w:rsidRPr="008D73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D73C7">
              <w:rPr>
                <w:rFonts w:ascii="Times New Roman" w:hAnsi="Times New Roman" w:cs="Times New Roman"/>
                <w:bCs/>
                <w:sz w:val="24"/>
                <w:szCs w:val="24"/>
              </w:rPr>
              <w:t>shortages.</w:t>
            </w:r>
          </w:p>
        </w:tc>
        <w:tc>
          <w:tcPr>
            <w:tcW w:w="1088" w:type="dxa"/>
          </w:tcPr>
          <w:p w14:paraId="1D3EAD4C" w14:textId="77777777" w:rsidR="00D9082C" w:rsidRPr="008D73C7" w:rsidRDefault="00D9082C" w:rsidP="00AB57F8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r w:rsidRPr="008D73C7">
              <w:rPr>
                <w:rFonts w:ascii="Times New Roman" w:hAnsi="Times New Roman" w:cs="Times New Roman"/>
                <w:sz w:val="28"/>
                <w:szCs w:val="40"/>
              </w:rPr>
              <w:t>15</w:t>
            </w:r>
          </w:p>
        </w:tc>
        <w:tc>
          <w:tcPr>
            <w:tcW w:w="1954" w:type="dxa"/>
            <w:vMerge/>
          </w:tcPr>
          <w:p w14:paraId="088B042B" w14:textId="77777777" w:rsidR="00D9082C" w:rsidRPr="00D37FAD" w:rsidRDefault="00D9082C" w:rsidP="00AB57F8">
            <w:pPr>
              <w:jc w:val="center"/>
              <w:rPr>
                <w:rFonts w:cstheme="minorHAnsi"/>
                <w:szCs w:val="40"/>
              </w:rPr>
            </w:pPr>
          </w:p>
        </w:tc>
      </w:tr>
      <w:tr w:rsidR="008D6C31" w:rsidRPr="008D73C7" w14:paraId="05FA44D6" w14:textId="77777777" w:rsidTr="00297AC3">
        <w:trPr>
          <w:trHeight w:val="692"/>
        </w:trPr>
        <w:tc>
          <w:tcPr>
            <w:tcW w:w="1275" w:type="dxa"/>
          </w:tcPr>
          <w:p w14:paraId="688B602A" w14:textId="79CDD54D" w:rsidR="008D6C31" w:rsidRPr="008D73C7" w:rsidRDefault="008D6C31" w:rsidP="00AB57F8">
            <w:pPr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>May</w:t>
            </w:r>
          </w:p>
        </w:tc>
        <w:tc>
          <w:tcPr>
            <w:tcW w:w="6180" w:type="dxa"/>
          </w:tcPr>
          <w:p w14:paraId="45F513C8" w14:textId="653599AE" w:rsidR="008D6C31" w:rsidRPr="008D73C7" w:rsidRDefault="008D6C31" w:rsidP="00D9082C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 Semester Examination</w:t>
            </w:r>
          </w:p>
        </w:tc>
        <w:tc>
          <w:tcPr>
            <w:tcW w:w="1088" w:type="dxa"/>
          </w:tcPr>
          <w:p w14:paraId="6604C867" w14:textId="77777777" w:rsidR="008D6C31" w:rsidRPr="008D73C7" w:rsidRDefault="008D6C31" w:rsidP="00AB57F8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1954" w:type="dxa"/>
          </w:tcPr>
          <w:p w14:paraId="60891512" w14:textId="77777777" w:rsidR="008D6C31" w:rsidRPr="00D37FAD" w:rsidRDefault="008D6C31" w:rsidP="00AB57F8">
            <w:pPr>
              <w:jc w:val="center"/>
              <w:rPr>
                <w:rFonts w:cstheme="minorHAnsi"/>
                <w:szCs w:val="40"/>
              </w:rPr>
            </w:pPr>
          </w:p>
        </w:tc>
      </w:tr>
    </w:tbl>
    <w:p w14:paraId="76D2E490" w14:textId="77777777" w:rsidR="00B23035" w:rsidRPr="00012598" w:rsidRDefault="00B23035" w:rsidP="00B23035">
      <w:pPr>
        <w:tabs>
          <w:tab w:val="left" w:pos="5160"/>
          <w:tab w:val="left" w:pos="8761"/>
        </w:tabs>
        <w:rPr>
          <w:b/>
          <w:spacing w:val="-2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0921B448" wp14:editId="42DB2039">
            <wp:simplePos x="0" y="0"/>
            <wp:positionH relativeFrom="column">
              <wp:posOffset>2362200</wp:posOffset>
            </wp:positionH>
            <wp:positionV relativeFrom="paragraph">
              <wp:posOffset>222250</wp:posOffset>
            </wp:positionV>
            <wp:extent cx="1611969" cy="1209675"/>
            <wp:effectExtent l="0" t="0" r="0" b="0"/>
            <wp:wrapNone/>
            <wp:docPr id="2536325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969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976D77" w14:textId="782A59B7" w:rsidR="00B23035" w:rsidRDefault="00B23035" w:rsidP="00B23035">
      <w:pPr>
        <w:tabs>
          <w:tab w:val="left" w:pos="5160"/>
          <w:tab w:val="left" w:pos="8761"/>
        </w:tabs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488A560A" wp14:editId="6588D7F5">
            <wp:simplePos x="0" y="0"/>
            <wp:positionH relativeFrom="column">
              <wp:posOffset>-276225</wp:posOffset>
            </wp:positionH>
            <wp:positionV relativeFrom="paragraph">
              <wp:posOffset>173990</wp:posOffset>
            </wp:positionV>
            <wp:extent cx="971559" cy="447675"/>
            <wp:effectExtent l="0" t="0" r="0" b="0"/>
            <wp:wrapNone/>
            <wp:docPr id="3064245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9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34F192A" w14:textId="77777777" w:rsidR="00B23035" w:rsidRDefault="00B23035" w:rsidP="00B23035">
      <w:pPr>
        <w:tabs>
          <w:tab w:val="left" w:pos="5160"/>
          <w:tab w:val="left" w:pos="8761"/>
        </w:tabs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7C853D2A" w14:textId="7EEA28C0" w:rsidR="00B23035" w:rsidRPr="00DA659D" w:rsidRDefault="00B23035" w:rsidP="00B23035">
      <w:pPr>
        <w:tabs>
          <w:tab w:val="left" w:pos="5160"/>
          <w:tab w:val="left" w:pos="8761"/>
        </w:tabs>
        <w:rPr>
          <w:rFonts w:ascii="Times New Roman" w:hAnsi="Times New Roman" w:cs="Times New Roman"/>
          <w:b/>
          <w:sz w:val="24"/>
          <w:szCs w:val="24"/>
        </w:rPr>
      </w:pPr>
      <w:r w:rsidRPr="00DA659D">
        <w:rPr>
          <w:rFonts w:ascii="Times New Roman" w:hAnsi="Times New Roman" w:cs="Times New Roman"/>
          <w:b/>
          <w:spacing w:val="-2"/>
          <w:sz w:val="24"/>
          <w:szCs w:val="24"/>
        </w:rPr>
        <w:t xml:space="preserve">Teacher                                                          </w:t>
      </w:r>
      <w:r w:rsidRPr="00DA659D">
        <w:rPr>
          <w:rFonts w:ascii="Times New Roman" w:hAnsi="Times New Roman" w:cs="Times New Roman"/>
          <w:b/>
          <w:spacing w:val="-5"/>
          <w:sz w:val="24"/>
          <w:szCs w:val="24"/>
        </w:rPr>
        <w:t>HOD</w:t>
      </w:r>
      <w:r w:rsidRPr="00DA659D">
        <w:rPr>
          <w:rFonts w:ascii="Times New Roman" w:hAnsi="Times New Roman" w:cs="Times New Roman"/>
          <w:b/>
          <w:sz w:val="24"/>
          <w:szCs w:val="24"/>
        </w:rPr>
        <w:tab/>
      </w:r>
    </w:p>
    <w:p w14:paraId="1E887D74" w14:textId="77777777" w:rsidR="00B23035" w:rsidRDefault="00B23035" w:rsidP="00B23035">
      <w:pPr>
        <w:spacing w:after="0"/>
        <w:rPr>
          <w:rFonts w:ascii="Times New Roman" w:hAnsi="Times New Roman" w:cs="Times New Roman"/>
          <w:b/>
        </w:rPr>
      </w:pPr>
    </w:p>
    <w:p w14:paraId="75419518" w14:textId="77777777" w:rsidR="00B23035" w:rsidRDefault="00B23035" w:rsidP="00B23035">
      <w:pPr>
        <w:spacing w:after="0"/>
        <w:rPr>
          <w:rFonts w:ascii="Times New Roman" w:hAnsi="Times New Roman" w:cs="Times New Roman"/>
          <w:b/>
        </w:rPr>
      </w:pPr>
    </w:p>
    <w:p w14:paraId="70019E45" w14:textId="77777777" w:rsidR="00B23035" w:rsidRDefault="00B23035" w:rsidP="00B23035">
      <w:pPr>
        <w:spacing w:after="0"/>
        <w:rPr>
          <w:rFonts w:ascii="Times New Roman" w:hAnsi="Times New Roman" w:cs="Times New Roman"/>
          <w:b/>
        </w:rPr>
      </w:pPr>
    </w:p>
    <w:p w14:paraId="7E23E979" w14:textId="77777777" w:rsidR="00D9082C" w:rsidRPr="005547B2" w:rsidRDefault="00D9082C" w:rsidP="00B23035">
      <w:pPr>
        <w:rPr>
          <w:rFonts w:ascii="Times New Roman" w:hAnsi="Times New Roman" w:cs="Times New Roman"/>
          <w:b/>
        </w:rPr>
      </w:pPr>
    </w:p>
    <w:sectPr w:rsidR="00D9082C" w:rsidRPr="005547B2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83C88" w14:textId="77777777" w:rsidR="0097530D" w:rsidRDefault="0097530D" w:rsidP="00C8741E">
      <w:pPr>
        <w:spacing w:after="0" w:line="240" w:lineRule="auto"/>
      </w:pPr>
      <w:r>
        <w:separator/>
      </w:r>
    </w:p>
  </w:endnote>
  <w:endnote w:type="continuationSeparator" w:id="0">
    <w:p w14:paraId="391ECC78" w14:textId="77777777" w:rsidR="0097530D" w:rsidRDefault="0097530D" w:rsidP="00C8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0AF56" w14:textId="77777777" w:rsidR="0097530D" w:rsidRDefault="0097530D" w:rsidP="00C8741E">
      <w:pPr>
        <w:spacing w:after="0" w:line="240" w:lineRule="auto"/>
      </w:pPr>
      <w:r>
        <w:separator/>
      </w:r>
    </w:p>
  </w:footnote>
  <w:footnote w:type="continuationSeparator" w:id="0">
    <w:p w14:paraId="24E27B9C" w14:textId="77777777" w:rsidR="0097530D" w:rsidRDefault="0097530D" w:rsidP="00C8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2E2B6" w14:textId="1CBEEF9B" w:rsidR="00317FEC" w:rsidRDefault="00317FEC" w:rsidP="00317FEC">
    <w:pPr>
      <w:pStyle w:val="Header"/>
      <w:spacing w:line="360" w:lineRule="auto"/>
      <w:jc w:val="center"/>
      <w:rPr>
        <w:rFonts w:ascii="Times New Roman" w:hAnsi="Times New Roman" w:cs="Times New Roman"/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0CEF02A" wp14:editId="49CB1488">
          <wp:simplePos x="0" y="0"/>
          <wp:positionH relativeFrom="margin">
            <wp:posOffset>5258435</wp:posOffset>
          </wp:positionH>
          <wp:positionV relativeFrom="paragraph">
            <wp:posOffset>-200025</wp:posOffset>
          </wp:positionV>
          <wp:extent cx="1007745" cy="989330"/>
          <wp:effectExtent l="0" t="0" r="0" b="127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745" cy="989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F3C53A2" wp14:editId="2B759D50">
          <wp:simplePos x="0" y="0"/>
          <wp:positionH relativeFrom="column">
            <wp:posOffset>-542925</wp:posOffset>
          </wp:positionH>
          <wp:positionV relativeFrom="paragraph">
            <wp:posOffset>-125730</wp:posOffset>
          </wp:positionV>
          <wp:extent cx="1119505" cy="996315"/>
          <wp:effectExtent l="0" t="0" r="4445" b="0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021" t="21025" r="62857" b="61116"/>
                  <a:stretch>
                    <a:fillRect/>
                  </a:stretch>
                </pic:blipFill>
                <pic:spPr bwMode="auto">
                  <a:xfrm>
                    <a:off x="0" y="0"/>
                    <a:ext cx="1119505" cy="996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sz w:val="26"/>
        <w:szCs w:val="26"/>
      </w:rPr>
      <w:t>GOVT. V.Y.T. PG AUTONOMOUS COLLEGE DURG</w:t>
    </w:r>
  </w:p>
  <w:p w14:paraId="71C010AB" w14:textId="77777777" w:rsidR="00317FEC" w:rsidRDefault="00317FEC" w:rsidP="00317FEC">
    <w:pPr>
      <w:pStyle w:val="Header"/>
      <w:spacing w:line="276" w:lineRule="auto"/>
      <w:jc w:val="center"/>
      <w:rPr>
        <w:noProof/>
      </w:rPr>
    </w:pPr>
    <w:r>
      <w:rPr>
        <w:rFonts w:ascii="Times New Roman" w:hAnsi="Times New Roman" w:cs="Times New Roman"/>
        <w:b/>
        <w:sz w:val="26"/>
        <w:szCs w:val="26"/>
      </w:rPr>
      <w:t>Department of Mathematics</w:t>
    </w:r>
  </w:p>
  <w:p w14:paraId="704C64EF" w14:textId="77777777" w:rsidR="00317FEC" w:rsidRDefault="00317FEC" w:rsidP="00317FEC">
    <w:pPr>
      <w:spacing w:after="0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ascii="Times New Roman" w:hAnsi="Times New Roman" w:cs="Times New Roman"/>
        <w:b/>
        <w:sz w:val="26"/>
        <w:szCs w:val="26"/>
      </w:rPr>
      <w:t>Teaching Plan</w:t>
    </w:r>
  </w:p>
  <w:p w14:paraId="7E71EE6D" w14:textId="0B1009CD" w:rsidR="00C8741E" w:rsidRPr="00317FEC" w:rsidRDefault="00317FEC" w:rsidP="00317FEC">
    <w:pPr>
      <w:spacing w:after="0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ascii="Times New Roman" w:hAnsi="Times New Roman" w:cs="Times New Roman"/>
        <w:b/>
        <w:sz w:val="26"/>
        <w:szCs w:val="26"/>
      </w:rPr>
      <w:t>Academic Year – 2025-2</w:t>
    </w:r>
    <w:r>
      <w:rPr>
        <w:rFonts w:ascii="Times New Roman" w:hAnsi="Times New Roman" w:cs="Times New Roman"/>
        <w:b/>
        <w:sz w:val="26"/>
        <w:szCs w:val="26"/>
      </w:rPr>
      <w:t>6</w:t>
    </w:r>
  </w:p>
  <w:p w14:paraId="07FF96A0" w14:textId="77777777" w:rsidR="00C8741E" w:rsidRDefault="00C874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F1F12"/>
    <w:multiLevelType w:val="hybridMultilevel"/>
    <w:tmpl w:val="737857C6"/>
    <w:lvl w:ilvl="0" w:tplc="D858269E">
      <w:start w:val="1"/>
      <w:numFmt w:val="decimal"/>
      <w:lvlText w:val="%1."/>
      <w:lvlJc w:val="left"/>
      <w:pPr>
        <w:ind w:left="277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1" w:tplc="F84412C4">
      <w:numFmt w:val="bullet"/>
      <w:lvlText w:val="•"/>
      <w:lvlJc w:val="left"/>
      <w:pPr>
        <w:ind w:left="455" w:hanging="167"/>
      </w:pPr>
      <w:rPr>
        <w:rFonts w:hint="default"/>
        <w:lang w:val="en-US" w:eastAsia="en-US" w:bidi="ar-SA"/>
      </w:rPr>
    </w:lvl>
    <w:lvl w:ilvl="2" w:tplc="301850E2">
      <w:numFmt w:val="bullet"/>
      <w:lvlText w:val="•"/>
      <w:lvlJc w:val="left"/>
      <w:pPr>
        <w:ind w:left="631" w:hanging="167"/>
      </w:pPr>
      <w:rPr>
        <w:rFonts w:hint="default"/>
        <w:lang w:val="en-US" w:eastAsia="en-US" w:bidi="ar-SA"/>
      </w:rPr>
    </w:lvl>
    <w:lvl w:ilvl="3" w:tplc="4DD20B28">
      <w:numFmt w:val="bullet"/>
      <w:lvlText w:val="•"/>
      <w:lvlJc w:val="left"/>
      <w:pPr>
        <w:ind w:left="807" w:hanging="167"/>
      </w:pPr>
      <w:rPr>
        <w:rFonts w:hint="default"/>
        <w:lang w:val="en-US" w:eastAsia="en-US" w:bidi="ar-SA"/>
      </w:rPr>
    </w:lvl>
    <w:lvl w:ilvl="4" w:tplc="4628F7DA">
      <w:numFmt w:val="bullet"/>
      <w:lvlText w:val="•"/>
      <w:lvlJc w:val="left"/>
      <w:pPr>
        <w:ind w:left="983" w:hanging="167"/>
      </w:pPr>
      <w:rPr>
        <w:rFonts w:hint="default"/>
        <w:lang w:val="en-US" w:eastAsia="en-US" w:bidi="ar-SA"/>
      </w:rPr>
    </w:lvl>
    <w:lvl w:ilvl="5" w:tplc="04B28EF4">
      <w:numFmt w:val="bullet"/>
      <w:lvlText w:val="•"/>
      <w:lvlJc w:val="left"/>
      <w:pPr>
        <w:ind w:left="1159" w:hanging="167"/>
      </w:pPr>
      <w:rPr>
        <w:rFonts w:hint="default"/>
        <w:lang w:val="en-US" w:eastAsia="en-US" w:bidi="ar-SA"/>
      </w:rPr>
    </w:lvl>
    <w:lvl w:ilvl="6" w:tplc="8C96FA28">
      <w:numFmt w:val="bullet"/>
      <w:lvlText w:val="•"/>
      <w:lvlJc w:val="left"/>
      <w:pPr>
        <w:ind w:left="1335" w:hanging="167"/>
      </w:pPr>
      <w:rPr>
        <w:rFonts w:hint="default"/>
        <w:lang w:val="en-US" w:eastAsia="en-US" w:bidi="ar-SA"/>
      </w:rPr>
    </w:lvl>
    <w:lvl w:ilvl="7" w:tplc="5C604DE8">
      <w:numFmt w:val="bullet"/>
      <w:lvlText w:val="•"/>
      <w:lvlJc w:val="left"/>
      <w:pPr>
        <w:ind w:left="1511" w:hanging="167"/>
      </w:pPr>
      <w:rPr>
        <w:rFonts w:hint="default"/>
        <w:lang w:val="en-US" w:eastAsia="en-US" w:bidi="ar-SA"/>
      </w:rPr>
    </w:lvl>
    <w:lvl w:ilvl="8" w:tplc="3A4280A0">
      <w:numFmt w:val="bullet"/>
      <w:lvlText w:val="•"/>
      <w:lvlJc w:val="left"/>
      <w:pPr>
        <w:ind w:left="1687" w:hanging="167"/>
      </w:pPr>
      <w:rPr>
        <w:rFonts w:hint="default"/>
        <w:lang w:val="en-US" w:eastAsia="en-US" w:bidi="ar-SA"/>
      </w:rPr>
    </w:lvl>
  </w:abstractNum>
  <w:abstractNum w:abstractNumId="1" w15:restartNumberingAfterBreak="0">
    <w:nsid w:val="26827B70"/>
    <w:multiLevelType w:val="hybridMultilevel"/>
    <w:tmpl w:val="37A62C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057A2"/>
    <w:multiLevelType w:val="hybridMultilevel"/>
    <w:tmpl w:val="4E186F62"/>
    <w:lvl w:ilvl="0" w:tplc="75D8690C">
      <w:start w:val="3"/>
      <w:numFmt w:val="decimal"/>
      <w:lvlText w:val="%1."/>
      <w:lvlJc w:val="left"/>
      <w:pPr>
        <w:ind w:left="277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1" w:tplc="4B905940">
      <w:numFmt w:val="bullet"/>
      <w:lvlText w:val="•"/>
      <w:lvlJc w:val="left"/>
      <w:pPr>
        <w:ind w:left="455" w:hanging="167"/>
      </w:pPr>
      <w:rPr>
        <w:rFonts w:hint="default"/>
        <w:lang w:val="en-US" w:eastAsia="en-US" w:bidi="ar-SA"/>
      </w:rPr>
    </w:lvl>
    <w:lvl w:ilvl="2" w:tplc="7814192E">
      <w:numFmt w:val="bullet"/>
      <w:lvlText w:val="•"/>
      <w:lvlJc w:val="left"/>
      <w:pPr>
        <w:ind w:left="631" w:hanging="167"/>
      </w:pPr>
      <w:rPr>
        <w:rFonts w:hint="default"/>
        <w:lang w:val="en-US" w:eastAsia="en-US" w:bidi="ar-SA"/>
      </w:rPr>
    </w:lvl>
    <w:lvl w:ilvl="3" w:tplc="513E2B2C">
      <w:numFmt w:val="bullet"/>
      <w:lvlText w:val="•"/>
      <w:lvlJc w:val="left"/>
      <w:pPr>
        <w:ind w:left="807" w:hanging="167"/>
      </w:pPr>
      <w:rPr>
        <w:rFonts w:hint="default"/>
        <w:lang w:val="en-US" w:eastAsia="en-US" w:bidi="ar-SA"/>
      </w:rPr>
    </w:lvl>
    <w:lvl w:ilvl="4" w:tplc="859421DC">
      <w:numFmt w:val="bullet"/>
      <w:lvlText w:val="•"/>
      <w:lvlJc w:val="left"/>
      <w:pPr>
        <w:ind w:left="983" w:hanging="167"/>
      </w:pPr>
      <w:rPr>
        <w:rFonts w:hint="default"/>
        <w:lang w:val="en-US" w:eastAsia="en-US" w:bidi="ar-SA"/>
      </w:rPr>
    </w:lvl>
    <w:lvl w:ilvl="5" w:tplc="54802770">
      <w:numFmt w:val="bullet"/>
      <w:lvlText w:val="•"/>
      <w:lvlJc w:val="left"/>
      <w:pPr>
        <w:ind w:left="1159" w:hanging="167"/>
      </w:pPr>
      <w:rPr>
        <w:rFonts w:hint="default"/>
        <w:lang w:val="en-US" w:eastAsia="en-US" w:bidi="ar-SA"/>
      </w:rPr>
    </w:lvl>
    <w:lvl w:ilvl="6" w:tplc="77AA3240">
      <w:numFmt w:val="bullet"/>
      <w:lvlText w:val="•"/>
      <w:lvlJc w:val="left"/>
      <w:pPr>
        <w:ind w:left="1335" w:hanging="167"/>
      </w:pPr>
      <w:rPr>
        <w:rFonts w:hint="default"/>
        <w:lang w:val="en-US" w:eastAsia="en-US" w:bidi="ar-SA"/>
      </w:rPr>
    </w:lvl>
    <w:lvl w:ilvl="7" w:tplc="5062195C">
      <w:numFmt w:val="bullet"/>
      <w:lvlText w:val="•"/>
      <w:lvlJc w:val="left"/>
      <w:pPr>
        <w:ind w:left="1511" w:hanging="167"/>
      </w:pPr>
      <w:rPr>
        <w:rFonts w:hint="default"/>
        <w:lang w:val="en-US" w:eastAsia="en-US" w:bidi="ar-SA"/>
      </w:rPr>
    </w:lvl>
    <w:lvl w:ilvl="8" w:tplc="60B46C0C">
      <w:numFmt w:val="bullet"/>
      <w:lvlText w:val="•"/>
      <w:lvlJc w:val="left"/>
      <w:pPr>
        <w:ind w:left="1687" w:hanging="167"/>
      </w:pPr>
      <w:rPr>
        <w:rFonts w:hint="default"/>
        <w:lang w:val="en-US" w:eastAsia="en-US" w:bidi="ar-SA"/>
      </w:rPr>
    </w:lvl>
  </w:abstractNum>
  <w:abstractNum w:abstractNumId="3" w15:restartNumberingAfterBreak="0">
    <w:nsid w:val="3FC05FA8"/>
    <w:multiLevelType w:val="hybridMultilevel"/>
    <w:tmpl w:val="FC141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723679">
    <w:abstractNumId w:val="2"/>
  </w:num>
  <w:num w:numId="2" w16cid:durableId="71048521">
    <w:abstractNumId w:val="0"/>
  </w:num>
  <w:num w:numId="3" w16cid:durableId="1753350265">
    <w:abstractNumId w:val="1"/>
  </w:num>
  <w:num w:numId="4" w16cid:durableId="17658819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41E"/>
    <w:rsid w:val="00012598"/>
    <w:rsid w:val="0004787C"/>
    <w:rsid w:val="00056E00"/>
    <w:rsid w:val="0010669E"/>
    <w:rsid w:val="00233826"/>
    <w:rsid w:val="00280C5A"/>
    <w:rsid w:val="00297AC3"/>
    <w:rsid w:val="0031763D"/>
    <w:rsid w:val="00317FEC"/>
    <w:rsid w:val="00394C56"/>
    <w:rsid w:val="00466479"/>
    <w:rsid w:val="004731DA"/>
    <w:rsid w:val="00506D5E"/>
    <w:rsid w:val="005547B2"/>
    <w:rsid w:val="005860EE"/>
    <w:rsid w:val="005F4EEA"/>
    <w:rsid w:val="00631274"/>
    <w:rsid w:val="007A70BF"/>
    <w:rsid w:val="00807043"/>
    <w:rsid w:val="008D6C31"/>
    <w:rsid w:val="009414D4"/>
    <w:rsid w:val="0097530D"/>
    <w:rsid w:val="00A03AD6"/>
    <w:rsid w:val="00A03D30"/>
    <w:rsid w:val="00A202CE"/>
    <w:rsid w:val="00A957FD"/>
    <w:rsid w:val="00AB1193"/>
    <w:rsid w:val="00AC31A4"/>
    <w:rsid w:val="00AD1E05"/>
    <w:rsid w:val="00B0590D"/>
    <w:rsid w:val="00B23035"/>
    <w:rsid w:val="00B57C17"/>
    <w:rsid w:val="00C20604"/>
    <w:rsid w:val="00C8741E"/>
    <w:rsid w:val="00D9082C"/>
    <w:rsid w:val="00DA659D"/>
    <w:rsid w:val="00E43F15"/>
    <w:rsid w:val="00E4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982F8"/>
  <w15:chartTrackingRefBased/>
  <w15:docId w15:val="{0CE95E7E-39CE-4504-A514-3EFD4B7E5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41E"/>
    <w:pPr>
      <w:spacing w:after="200" w:line="276" w:lineRule="auto"/>
    </w:pPr>
    <w:rPr>
      <w:kern w:val="0"/>
      <w:szCs w:val="22"/>
      <w:lang w:val="en-US" w:bidi="ar-SA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DA659D"/>
    <w:pPr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sz w:val="20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65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741E"/>
    <w:pPr>
      <w:tabs>
        <w:tab w:val="center" w:pos="4513"/>
        <w:tab w:val="right" w:pos="9026"/>
      </w:tabs>
      <w:spacing w:after="0" w:line="240" w:lineRule="auto"/>
    </w:pPr>
    <w:rPr>
      <w:rFonts w:cs="Mangal"/>
      <w:kern w:val="2"/>
      <w:szCs w:val="20"/>
      <w:lang w:val="en-IN" w:bidi="hi-IN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C8741E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C8741E"/>
    <w:pPr>
      <w:tabs>
        <w:tab w:val="center" w:pos="4513"/>
        <w:tab w:val="right" w:pos="9026"/>
      </w:tabs>
      <w:spacing w:after="0" w:line="240" w:lineRule="auto"/>
    </w:pPr>
    <w:rPr>
      <w:rFonts w:cs="Mangal"/>
      <w:kern w:val="2"/>
      <w:szCs w:val="20"/>
      <w:lang w:val="en-IN" w:bidi="hi-IN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C8741E"/>
    <w:rPr>
      <w:rFonts w:cs="Mangal"/>
    </w:rPr>
  </w:style>
  <w:style w:type="paragraph" w:styleId="NoSpacing">
    <w:name w:val="No Spacing"/>
    <w:uiPriority w:val="1"/>
    <w:qFormat/>
    <w:rsid w:val="005547B2"/>
    <w:pPr>
      <w:spacing w:after="0" w:line="240" w:lineRule="auto"/>
    </w:pPr>
    <w:rPr>
      <w:kern w:val="0"/>
      <w:szCs w:val="22"/>
      <w:lang w:val="en-US" w:bidi="ar-SA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202CE"/>
    <w:pPr>
      <w:widowControl w:val="0"/>
      <w:autoSpaceDE w:val="0"/>
      <w:autoSpaceDN w:val="0"/>
      <w:spacing w:after="0" w:line="247" w:lineRule="exact"/>
      <w:jc w:val="center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A202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202CE"/>
    <w:rPr>
      <w:rFonts w:ascii="Times New Roman" w:eastAsia="Times New Roman" w:hAnsi="Times New Roman" w:cs="Times New Roman"/>
      <w:kern w:val="0"/>
      <w:sz w:val="24"/>
      <w:szCs w:val="24"/>
      <w:lang w:val="en-US" w:bidi="ar-SA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A659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A659D"/>
    <w:rPr>
      <w:kern w:val="0"/>
      <w:szCs w:val="22"/>
      <w:lang w:val="en-US" w:bidi="ar-SA"/>
      <w14:ligatures w14:val="none"/>
    </w:rPr>
  </w:style>
  <w:style w:type="character" w:customStyle="1" w:styleId="Heading2Char">
    <w:name w:val="Heading 2 Char"/>
    <w:basedOn w:val="DefaultParagraphFont"/>
    <w:link w:val="Heading2"/>
    <w:rsid w:val="00DA659D"/>
    <w:rPr>
      <w:rFonts w:ascii="Times New Roman" w:eastAsia="Times New Roman" w:hAnsi="Times New Roman" w:cs="Times New Roman"/>
      <w:kern w:val="0"/>
      <w:sz w:val="20"/>
      <w:szCs w:val="24"/>
      <w:lang w:val="en-US" w:bidi="ar-SA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DA659D"/>
    <w:rPr>
      <w:rFonts w:asciiTheme="majorHAnsi" w:eastAsiaTheme="majorEastAsia" w:hAnsiTheme="majorHAnsi" w:cstheme="majorBidi"/>
      <w:b/>
      <w:bCs/>
      <w:color w:val="4472C4" w:themeColor="accent1"/>
      <w:kern w:val="0"/>
      <w:szCs w:val="22"/>
      <w:lang w:val="en-US" w:bidi="ar-SA"/>
      <w14:ligatures w14:val="none"/>
    </w:rPr>
  </w:style>
  <w:style w:type="table" w:styleId="TableGrid">
    <w:name w:val="Table Grid"/>
    <w:basedOn w:val="TableNormal"/>
    <w:uiPriority w:val="59"/>
    <w:rsid w:val="00DA659D"/>
    <w:pPr>
      <w:spacing w:after="0" w:line="240" w:lineRule="auto"/>
    </w:pPr>
    <w:rPr>
      <w:kern w:val="0"/>
      <w:szCs w:val="22"/>
      <w:lang w:val="en-US" w:bidi="ar-SA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A659D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MATHS</dc:creator>
  <cp:keywords/>
  <dc:description/>
  <cp:lastModifiedBy>maths</cp:lastModifiedBy>
  <cp:revision>16</cp:revision>
  <dcterms:created xsi:type="dcterms:W3CDTF">2024-11-26T09:49:00Z</dcterms:created>
  <dcterms:modified xsi:type="dcterms:W3CDTF">2025-12-05T06:01:00Z</dcterms:modified>
</cp:coreProperties>
</file>